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F50A2F" w14:textId="4F65ED3B" w:rsidR="0028139C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</w:t>
      </w:r>
      <w:r w:rsidR="009A57DE">
        <w:rPr>
          <w:rFonts w:ascii="Arial" w:hAnsi="Arial" w:cs="Arial"/>
          <w:sz w:val="28"/>
          <w:szCs w:val="28"/>
        </w:rPr>
        <w:t xml:space="preserve"> B</w:t>
      </w:r>
    </w:p>
    <w:p w14:paraId="4FA67CB5" w14:textId="77777777" w:rsidR="002A7410" w:rsidRPr="00011393" w:rsidRDefault="002A741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>Trabajo y Ciudadanía, editorial Maipue 1ª edición: enero 2012</w:t>
      </w:r>
    </w:p>
    <w:p w14:paraId="2729A560" w14:textId="41D323B6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79927E04" w:rsidR="002438AA" w:rsidRPr="002A7410" w:rsidRDefault="00F23743" w:rsidP="002A741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sz w:val="28"/>
          <w:szCs w:val="28"/>
        </w:rPr>
        <w:t xml:space="preserve"> </w:t>
      </w:r>
      <w:r w:rsidR="002A7410">
        <w:rPr>
          <w:rFonts w:ascii="Arial" w:hAnsi="Arial" w:cs="Arial"/>
          <w:sz w:val="28"/>
          <w:szCs w:val="28"/>
        </w:rPr>
        <w:t xml:space="preserve">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76D88">
        <w:rPr>
          <w:rFonts w:ascii="Arial" w:hAnsi="Arial" w:cs="Arial"/>
          <w:b/>
          <w:color w:val="000000" w:themeColor="text1"/>
          <w:sz w:val="28"/>
          <w:szCs w:val="28"/>
        </w:rPr>
        <w:t>12</w:t>
      </w:r>
    </w:p>
    <w:p w14:paraId="53782797" w14:textId="378E2CBD" w:rsidR="00672E0A" w:rsidRDefault="009C6C55" w:rsidP="002A7410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A74FEF">
        <w:rPr>
          <w:rFonts w:ascii="Arial" w:hAnsi="Arial" w:cs="Arial"/>
          <w:b/>
          <w:color w:val="000000" w:themeColor="text1"/>
          <w:sz w:val="28"/>
          <w:szCs w:val="28"/>
        </w:rPr>
        <w:t>22,23,24</w:t>
      </w:r>
    </w:p>
    <w:p w14:paraId="0F959044" w14:textId="77777777" w:rsidR="002A7410" w:rsidRPr="00011393" w:rsidRDefault="002A7410" w:rsidP="002A7410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657DEE3" w14:textId="0B62EA4A" w:rsidR="00672E0A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B27FA4">
        <w:rPr>
          <w:rFonts w:ascii="Arial" w:hAnsi="Arial" w:cs="Arial"/>
          <w:bCs/>
          <w:color w:val="000000" w:themeColor="text1"/>
          <w:sz w:val="28"/>
          <w:szCs w:val="28"/>
        </w:rPr>
        <w:t>Evolución del mercado de trabajo en Argentina.</w:t>
      </w:r>
    </w:p>
    <w:p w14:paraId="6EFC946F" w14:textId="77777777" w:rsidR="0032497B" w:rsidRPr="00011393" w:rsidRDefault="0032497B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070CB5" w14:textId="19D51F17" w:rsidR="00BB62D1" w:rsidRDefault="00E7697F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32497B">
        <w:rPr>
          <w:rFonts w:ascii="Arial" w:hAnsi="Arial" w:cs="Arial"/>
          <w:b/>
          <w:color w:val="000000" w:themeColor="text1"/>
          <w:sz w:val="28"/>
          <w:szCs w:val="28"/>
        </w:rPr>
        <w:t xml:space="preserve"> parte 1 </w:t>
      </w:r>
    </w:p>
    <w:p w14:paraId="1DA0E7D2" w14:textId="77777777" w:rsidR="0032497B" w:rsidRDefault="0032497B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CA5AAC4" w14:textId="77777777" w:rsidR="00E575CB" w:rsidRDefault="00BB62D1" w:rsidP="0040388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5F0A9A3" w14:textId="00BEC19B" w:rsidR="00BB62D1" w:rsidRPr="00E575CB" w:rsidRDefault="00403887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0388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E575CB">
        <w:rPr>
          <w:rFonts w:ascii="Arial" w:hAnsi="Arial" w:cs="Arial"/>
          <w:bCs/>
          <w:color w:val="000000" w:themeColor="text1"/>
          <w:sz w:val="28"/>
          <w:szCs w:val="28"/>
        </w:rPr>
        <w:t>La clase comenzará con un breve repaso de lo último trabajado para dar continuidad con el tema de hoy.</w:t>
      </w:r>
    </w:p>
    <w:p w14:paraId="4CBFB6B7" w14:textId="77777777" w:rsidR="004322F2" w:rsidRDefault="004322F2" w:rsidP="004078F9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8B3EFAB" w14:textId="5197EF2F" w:rsidR="004078F9" w:rsidRDefault="00E575CB" w:rsidP="004078F9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E575CB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0A66F5DD" w14:textId="77777777" w:rsidR="00E37987" w:rsidRDefault="00E37987" w:rsidP="00F50DC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0D810DD" w14:textId="5F84F2E4" w:rsidR="00DF2EDC" w:rsidRPr="005A6986" w:rsidRDefault="004078F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322F2">
        <w:rPr>
          <w:rFonts w:ascii="Arial" w:hAnsi="Arial" w:cs="Arial"/>
          <w:bCs/>
          <w:color w:val="000000" w:themeColor="text1"/>
          <w:sz w:val="28"/>
          <w:szCs w:val="28"/>
        </w:rPr>
        <w:t xml:space="preserve">Se explicará la evolución del mercado de trabajo en tres etapas: entre 1945 y 1970 hubo pleno empleo, inclusión social y un Estado protector que garantizaba bienestar; desde 1976 hasta 2002 el neoliberalismo impuso flexibilización y precarización laboral, con desempleo masivo tras la crisis de 2001; y desde 2003 comenzó una etapa de recuperación con impulso del trabajo registrado y sus </w:t>
      </w:r>
    </w:p>
    <w:p w14:paraId="6F83E068" w14:textId="77777777" w:rsidR="009B157E" w:rsidRDefault="009B157E" w:rsidP="00F3195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24E2D25" w14:textId="0A0B5335" w:rsidR="00F31951" w:rsidRDefault="00F31951" w:rsidP="00F31951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746197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3D27BB86" w14:textId="77777777" w:rsidR="009B157E" w:rsidRPr="00746197" w:rsidRDefault="009B157E" w:rsidP="00F31951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FD86175" w14:textId="429720F3" w:rsidR="00F31951" w:rsidRPr="00F31951" w:rsidRDefault="00F31951" w:rsidP="00F3195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31951">
        <w:rPr>
          <w:rFonts w:ascii="Arial" w:hAnsi="Arial" w:cs="Arial"/>
          <w:bCs/>
          <w:color w:val="000000" w:themeColor="text1"/>
          <w:sz w:val="28"/>
          <w:szCs w:val="28"/>
        </w:rPr>
        <w:t>Después de la explicación del tema y el análisis de la historieta de Mafalda por Quino, responder</w:t>
      </w:r>
    </w:p>
    <w:p w14:paraId="4F823518" w14:textId="77777777" w:rsidR="00A71491" w:rsidRDefault="00A71491" w:rsidP="00F3195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450F3F" w14:textId="115D9DFA" w:rsidR="00F31951" w:rsidRPr="00F31951" w:rsidRDefault="00F31951" w:rsidP="00F3195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31951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idea de trabajo muestra la historieta?</w:t>
      </w:r>
    </w:p>
    <w:p w14:paraId="195E67B2" w14:textId="31825C38" w:rsidR="00F31951" w:rsidRPr="00F31951" w:rsidRDefault="00F31951" w:rsidP="00F3195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31951">
        <w:rPr>
          <w:rFonts w:ascii="Arial" w:hAnsi="Arial" w:cs="Arial"/>
          <w:bCs/>
          <w:color w:val="000000" w:themeColor="text1"/>
          <w:sz w:val="28"/>
          <w:szCs w:val="28"/>
        </w:rPr>
        <w:t xml:space="preserve"> ¿Con qué etapa del mercado de trabajo la relacionarían y por qué?</w:t>
      </w:r>
    </w:p>
    <w:p w14:paraId="55BCD148" w14:textId="77777777" w:rsidR="00F31951" w:rsidRPr="00F31951" w:rsidRDefault="00F31951" w:rsidP="00F3195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4605D4E" w14:textId="77777777" w:rsidR="0015062E" w:rsidRDefault="0015062E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BCF196C" w14:textId="458EB819" w:rsidR="0015062E" w:rsidRDefault="002A6876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575C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D89FB55" wp14:editId="3BEAF41F">
            <wp:simplePos x="0" y="0"/>
            <wp:positionH relativeFrom="column">
              <wp:posOffset>-337820</wp:posOffset>
            </wp:positionH>
            <wp:positionV relativeFrom="paragraph">
              <wp:posOffset>4445</wp:posOffset>
            </wp:positionV>
            <wp:extent cx="6544945" cy="2466340"/>
            <wp:effectExtent l="0" t="0" r="825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94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E0D80" w14:textId="76E836E4" w:rsidR="00F50DCC" w:rsidRPr="002A6876" w:rsidRDefault="00F50DCC" w:rsidP="002A687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D3475D" w14:textId="4C6A2E0F" w:rsidR="00E80A2C" w:rsidRDefault="00E80A2C" w:rsidP="000B0B01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06923A26" w14:textId="30596BF5" w:rsidR="00F25979" w:rsidRPr="002837E8" w:rsidRDefault="00F25979" w:rsidP="000B0B0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837E8">
        <w:rPr>
          <w:rFonts w:ascii="Arial" w:hAnsi="Arial" w:cs="Arial"/>
          <w:bCs/>
          <w:color w:val="000000" w:themeColor="text1"/>
          <w:sz w:val="28"/>
          <w:szCs w:val="28"/>
        </w:rPr>
        <w:t>Para finalizar, los estudiantes comentarán sus respuestas y el docente indicará la lectura de las páginas 22, 23 y 24 para profundizar y seguir trabajando el tema en la clase siguiente.</w:t>
      </w:r>
    </w:p>
    <w:p w14:paraId="3552752B" w14:textId="106357D9" w:rsidR="00E80A2C" w:rsidRPr="002837E8" w:rsidRDefault="00E80A2C" w:rsidP="0086447F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E80A2C" w:rsidRPr="002837E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510C" w14:textId="77777777" w:rsidR="00695030" w:rsidRDefault="00695030" w:rsidP="003C0D6D">
      <w:pPr>
        <w:spacing w:after="0" w:line="240" w:lineRule="auto"/>
      </w:pPr>
      <w:r>
        <w:separator/>
      </w:r>
    </w:p>
  </w:endnote>
  <w:endnote w:type="continuationSeparator" w:id="0">
    <w:p w14:paraId="72B588A6" w14:textId="77777777" w:rsidR="00695030" w:rsidRDefault="00695030" w:rsidP="003C0D6D">
      <w:pPr>
        <w:spacing w:after="0" w:line="240" w:lineRule="auto"/>
      </w:pPr>
      <w:r>
        <w:continuationSeparator/>
      </w:r>
    </w:p>
  </w:endnote>
  <w:endnote w:type="continuationNotice" w:id="1">
    <w:p w14:paraId="258B2F8B" w14:textId="77777777" w:rsidR="00695030" w:rsidRDefault="00695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B8A2" w14:textId="77777777" w:rsidR="00695030" w:rsidRDefault="00695030" w:rsidP="003C0D6D">
      <w:pPr>
        <w:spacing w:after="0" w:line="240" w:lineRule="auto"/>
      </w:pPr>
      <w:r>
        <w:separator/>
      </w:r>
    </w:p>
  </w:footnote>
  <w:footnote w:type="continuationSeparator" w:id="0">
    <w:p w14:paraId="4B899421" w14:textId="77777777" w:rsidR="00695030" w:rsidRDefault="00695030" w:rsidP="003C0D6D">
      <w:pPr>
        <w:spacing w:after="0" w:line="240" w:lineRule="auto"/>
      </w:pPr>
      <w:r>
        <w:continuationSeparator/>
      </w:r>
    </w:p>
  </w:footnote>
  <w:footnote w:type="continuationNotice" w:id="1">
    <w:p w14:paraId="5FC14433" w14:textId="77777777" w:rsidR="00695030" w:rsidRDefault="00695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7"/>
  </w:num>
  <w:num w:numId="2" w16cid:durableId="214897486">
    <w:abstractNumId w:val="4"/>
  </w:num>
  <w:num w:numId="3" w16cid:durableId="1676422703">
    <w:abstractNumId w:val="8"/>
  </w:num>
  <w:num w:numId="4" w16cid:durableId="526064243">
    <w:abstractNumId w:val="3"/>
  </w:num>
  <w:num w:numId="5" w16cid:durableId="2047943528">
    <w:abstractNumId w:val="6"/>
  </w:num>
  <w:num w:numId="6" w16cid:durableId="203756304">
    <w:abstractNumId w:val="9"/>
  </w:num>
  <w:num w:numId="7" w16cid:durableId="890962423">
    <w:abstractNumId w:val="1"/>
  </w:num>
  <w:num w:numId="8" w16cid:durableId="1642464935">
    <w:abstractNumId w:val="2"/>
  </w:num>
  <w:num w:numId="9" w16cid:durableId="727919465">
    <w:abstractNumId w:val="0"/>
  </w:num>
  <w:num w:numId="10" w16cid:durableId="53288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62E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7E8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59BA"/>
    <w:rsid w:val="002A6876"/>
    <w:rsid w:val="002A6944"/>
    <w:rsid w:val="002A6E78"/>
    <w:rsid w:val="002A7410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497B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357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3887"/>
    <w:rsid w:val="004040CB"/>
    <w:rsid w:val="00404B63"/>
    <w:rsid w:val="00404BA0"/>
    <w:rsid w:val="00404E9D"/>
    <w:rsid w:val="004052FF"/>
    <w:rsid w:val="004059F8"/>
    <w:rsid w:val="00406D3C"/>
    <w:rsid w:val="00407591"/>
    <w:rsid w:val="004078F9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2F2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90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986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030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4E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4FD7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323"/>
    <w:rsid w:val="00743481"/>
    <w:rsid w:val="00743769"/>
    <w:rsid w:val="00744337"/>
    <w:rsid w:val="00744F9F"/>
    <w:rsid w:val="007457CD"/>
    <w:rsid w:val="007458EA"/>
    <w:rsid w:val="00746197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C71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D25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7DE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157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1491"/>
    <w:rsid w:val="00A72F0A"/>
    <w:rsid w:val="00A74FEF"/>
    <w:rsid w:val="00A76883"/>
    <w:rsid w:val="00A76B32"/>
    <w:rsid w:val="00A77F4A"/>
    <w:rsid w:val="00A8002E"/>
    <w:rsid w:val="00A806C9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0C9C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5A3F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071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37987"/>
    <w:rsid w:val="00E40395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575CB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97F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979"/>
    <w:rsid w:val="00F25B6B"/>
    <w:rsid w:val="00F26AD7"/>
    <w:rsid w:val="00F26EBD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951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2026-04-22T19:56:00Z</dcterms:created>
  <dcterms:modified xsi:type="dcterms:W3CDTF">2026-04-22T19:56:00Z</dcterms:modified>
</cp:coreProperties>
</file>