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FADFD25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3C23AF">
        <w:rPr>
          <w:rFonts w:ascii="Arial" w:hAnsi="Arial" w:cs="Arial"/>
          <w:sz w:val="28"/>
          <w:szCs w:val="28"/>
        </w:rPr>
        <w:t>B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33B4485B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D3DDC">
        <w:rPr>
          <w:rFonts w:ascii="Arial" w:hAnsi="Arial" w:cs="Arial"/>
          <w:sz w:val="28"/>
          <w:szCs w:val="28"/>
        </w:rPr>
        <w:t>20</w:t>
      </w:r>
      <w:r w:rsidR="00531600">
        <w:rPr>
          <w:rFonts w:ascii="Arial" w:hAnsi="Arial" w:cs="Arial"/>
          <w:sz w:val="28"/>
          <w:szCs w:val="28"/>
        </w:rPr>
        <w:t>-04-26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4218E047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6B2DE0">
        <w:rPr>
          <w:rFonts w:ascii="Arial" w:hAnsi="Arial" w:cs="Arial"/>
          <w:b/>
          <w:color w:val="000000" w:themeColor="text1"/>
          <w:sz w:val="28"/>
          <w:szCs w:val="28"/>
        </w:rPr>
        <w:t>10</w:t>
      </w:r>
    </w:p>
    <w:p w14:paraId="51C4CA1C" w14:textId="7C5460BA" w:rsidR="00124E74" w:rsidRPr="00934944" w:rsidRDefault="00284D28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>149,150</w:t>
      </w:r>
      <w:r w:rsidR="00E7785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0448C9F9" w14:textId="63082401" w:rsidR="00A80BE1" w:rsidRPr="00017386" w:rsidRDefault="008864B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446FE4">
        <w:rPr>
          <w:rFonts w:ascii="Arial" w:hAnsi="Arial" w:cs="Arial"/>
          <w:bCs/>
          <w:color w:val="000000" w:themeColor="text1"/>
          <w:sz w:val="28"/>
          <w:szCs w:val="28"/>
        </w:rPr>
        <w:t xml:space="preserve"> La concepción </w:t>
      </w:r>
      <w:r w:rsidR="00EE3EAF">
        <w:rPr>
          <w:rFonts w:ascii="Arial" w:hAnsi="Arial" w:cs="Arial"/>
          <w:bCs/>
          <w:color w:val="000000" w:themeColor="text1"/>
          <w:sz w:val="28"/>
          <w:szCs w:val="28"/>
        </w:rPr>
        <w:t xml:space="preserve">moderna de la Política como artificio </w:t>
      </w:r>
    </w:p>
    <w:p w14:paraId="3C4E3A04" w14:textId="3DECAD71" w:rsidR="0044514D" w:rsidRDefault="0033651B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Actividades</w:t>
      </w:r>
    </w:p>
    <w:p w14:paraId="7F881D57" w14:textId="14DFADC9" w:rsidR="00D71A88" w:rsidRPr="00D71A88" w:rsidRDefault="001D61CB" w:rsidP="00D71A88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D61CB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  <w:r w:rsidR="00D71A88" w:rsidRPr="00D71A8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19A6E8FE" w14:textId="23DA9056" w:rsidR="00C5593B" w:rsidRPr="002026EE" w:rsidRDefault="00D71A88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026EE">
        <w:rPr>
          <w:rFonts w:ascii="Arial" w:hAnsi="Arial" w:cs="Arial"/>
          <w:bCs/>
          <w:color w:val="000000" w:themeColor="text1"/>
          <w:sz w:val="28"/>
          <w:szCs w:val="28"/>
        </w:rPr>
        <w:t>La clase comenzará con la socialización de las últimas actividades trabajadas en clase.</w:t>
      </w:r>
    </w:p>
    <w:p w14:paraId="76FC87C2" w14:textId="49290B76" w:rsidR="00AD50D6" w:rsidRPr="00AD50D6" w:rsidRDefault="006036B1" w:rsidP="00AD50D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  <w:r w:rsidR="00AD50D6" w:rsidRPr="00AD50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7A9D9F5F" w14:textId="77777777" w:rsidR="00F21017" w:rsidRDefault="00AD50D6" w:rsidP="00CD3DE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C5C95">
        <w:rPr>
          <w:rFonts w:ascii="Arial" w:hAnsi="Arial" w:cs="Arial"/>
          <w:bCs/>
          <w:color w:val="000000" w:themeColor="text1"/>
          <w:sz w:val="28"/>
          <w:szCs w:val="28"/>
        </w:rPr>
        <w:t>Se hará una explicación del tema acompañada con el diálogo, el debate y preguntas con los estudiantes.</w:t>
      </w:r>
    </w:p>
    <w:p w14:paraId="00393060" w14:textId="77777777" w:rsidR="000404A3" w:rsidRPr="000404A3" w:rsidRDefault="000404A3" w:rsidP="000404A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404A3">
        <w:rPr>
          <w:rFonts w:ascii="Arial" w:hAnsi="Arial" w:cs="Arial"/>
          <w:bCs/>
          <w:color w:val="000000" w:themeColor="text1"/>
          <w:sz w:val="28"/>
          <w:szCs w:val="28"/>
        </w:rPr>
        <w:t>Luego de la explicación y lectura del texto contestar las siguientes preguntas:</w:t>
      </w:r>
    </w:p>
    <w:p w14:paraId="77F734FA" w14:textId="164C06CA" w:rsidR="00740AB1" w:rsidRPr="00977A70" w:rsidRDefault="000404A3" w:rsidP="00977A7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77A70">
        <w:rPr>
          <w:rFonts w:ascii="Arial" w:hAnsi="Arial" w:cs="Arial"/>
          <w:bCs/>
          <w:color w:val="000000" w:themeColor="text1"/>
          <w:sz w:val="28"/>
          <w:szCs w:val="28"/>
        </w:rPr>
        <w:t>¿Qué diferencia hay entre pensar la política como algo "natural" y como un "artificio" o pacto entre los hombres?</w:t>
      </w:r>
    </w:p>
    <w:p w14:paraId="337D527B" w14:textId="77777777" w:rsidR="00740AB1" w:rsidRDefault="000404A3" w:rsidP="000404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40AB1">
        <w:rPr>
          <w:rFonts w:ascii="Arial" w:hAnsi="Arial" w:cs="Arial"/>
          <w:bCs/>
          <w:color w:val="000000" w:themeColor="text1"/>
          <w:sz w:val="28"/>
          <w:szCs w:val="28"/>
        </w:rPr>
        <w:t>¿Qué cambio introduce el cristianismo en la Edad Media respecto a la finalidad de la política?</w:t>
      </w:r>
    </w:p>
    <w:p w14:paraId="08A9DC52" w14:textId="77777777" w:rsidR="00740AB1" w:rsidRDefault="000404A3" w:rsidP="000404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40AB1">
        <w:rPr>
          <w:rFonts w:ascii="Arial" w:hAnsi="Arial" w:cs="Arial"/>
          <w:bCs/>
          <w:color w:val="000000" w:themeColor="text1"/>
          <w:sz w:val="28"/>
          <w:szCs w:val="28"/>
        </w:rPr>
        <w:t>Según el texto, ¿</w:t>
      </w:r>
      <w:r w:rsidR="00740AB1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740AB1">
        <w:rPr>
          <w:rFonts w:ascii="Arial" w:hAnsi="Arial" w:cs="Arial"/>
          <w:bCs/>
          <w:color w:val="000000" w:themeColor="text1"/>
          <w:sz w:val="28"/>
          <w:szCs w:val="28"/>
        </w:rPr>
        <w:t xml:space="preserve"> qué queda reducida la política en la Edad Media y qué objetivo pasa a tener?</w:t>
      </w:r>
    </w:p>
    <w:p w14:paraId="14EB364E" w14:textId="77777777" w:rsidR="00137544" w:rsidRDefault="000404A3" w:rsidP="000404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40AB1">
        <w:rPr>
          <w:rFonts w:ascii="Arial" w:hAnsi="Arial" w:cs="Arial"/>
          <w:bCs/>
          <w:color w:val="000000" w:themeColor="text1"/>
          <w:sz w:val="28"/>
          <w:szCs w:val="28"/>
        </w:rPr>
        <w:t>¿Qué significa que en la Edad Media se forma una hierocracia papal? ¿Quién concentra el poder?</w:t>
      </w:r>
    </w:p>
    <w:p w14:paraId="656A60D2" w14:textId="77777777" w:rsidR="00137544" w:rsidRDefault="000404A3" w:rsidP="00CD3DE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37544">
        <w:rPr>
          <w:rFonts w:ascii="Arial" w:hAnsi="Arial" w:cs="Arial"/>
          <w:bCs/>
          <w:color w:val="000000" w:themeColor="text1"/>
          <w:sz w:val="28"/>
          <w:szCs w:val="28"/>
        </w:rPr>
        <w:t>¿Qué sucede en el siglo XIII que permite empezar a pensar la política de una manera diferente a la medieval?</w:t>
      </w:r>
    </w:p>
    <w:p w14:paraId="57D9AC5E" w14:textId="0BA9D803" w:rsidR="00137544" w:rsidRDefault="000404A3" w:rsidP="0013754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37544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¿Para vos la política debería buscar la felicidad en este mundo como planteaba Aristóteles, o tener un fin superior como en la Edad Media? </w:t>
      </w:r>
      <w:r w:rsidR="00C5608F" w:rsidRPr="00137544">
        <w:rPr>
          <w:rFonts w:ascii="Arial" w:hAnsi="Arial" w:cs="Arial"/>
          <w:bCs/>
          <w:color w:val="000000" w:themeColor="text1"/>
          <w:sz w:val="28"/>
          <w:szCs w:val="28"/>
        </w:rPr>
        <w:t>Justifica</w:t>
      </w:r>
      <w:r w:rsidRPr="00137544">
        <w:rPr>
          <w:rFonts w:ascii="Arial" w:hAnsi="Arial" w:cs="Arial"/>
          <w:bCs/>
          <w:color w:val="000000" w:themeColor="text1"/>
          <w:sz w:val="28"/>
          <w:szCs w:val="28"/>
        </w:rPr>
        <w:t xml:space="preserve"> tu postura con al menos dos argumentos.</w:t>
      </w:r>
    </w:p>
    <w:p w14:paraId="0F87EADF" w14:textId="7D2E5982" w:rsidR="00340EAB" w:rsidRDefault="00340EAB" w:rsidP="00340EAB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FD36177" w14:textId="2237976F" w:rsidR="00936916" w:rsidRPr="00DF1B08" w:rsidRDefault="00340EAB" w:rsidP="00DF1B08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340EAB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5B4EDF41" w14:textId="77777777" w:rsidR="00936916" w:rsidRPr="00977A70" w:rsidRDefault="00936916" w:rsidP="0093691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77A70">
        <w:rPr>
          <w:rFonts w:ascii="Arial" w:hAnsi="Arial" w:cs="Arial"/>
          <w:bCs/>
          <w:color w:val="000000" w:themeColor="text1"/>
          <w:sz w:val="28"/>
          <w:szCs w:val="28"/>
        </w:rPr>
        <w:t>Se realizará una puesta en común de las respuestas, priorizando el debate de la pregunta 6. Cada estudiante deberá defender su postura con los argumentos que escribió, y se contrastarán las diferentes visiones sobre el fin de la política.</w:t>
      </w:r>
    </w:p>
    <w:p w14:paraId="7BD7B653" w14:textId="77777777" w:rsidR="00936916" w:rsidRPr="00977A70" w:rsidRDefault="00936916" w:rsidP="00936916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335B67" w14:textId="52A0A160" w:rsidR="00F23469" w:rsidRPr="00977A70" w:rsidRDefault="00F23469" w:rsidP="00DF1B0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F23469" w:rsidRPr="00977A70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8B22F" w14:textId="77777777" w:rsidR="00297A32" w:rsidRDefault="00297A32" w:rsidP="003C0D6D">
      <w:pPr>
        <w:spacing w:after="0" w:line="240" w:lineRule="auto"/>
      </w:pPr>
      <w:r>
        <w:separator/>
      </w:r>
    </w:p>
  </w:endnote>
  <w:endnote w:type="continuationSeparator" w:id="0">
    <w:p w14:paraId="1C00670A" w14:textId="77777777" w:rsidR="00297A32" w:rsidRDefault="00297A32" w:rsidP="003C0D6D">
      <w:pPr>
        <w:spacing w:after="0" w:line="240" w:lineRule="auto"/>
      </w:pPr>
      <w:r>
        <w:continuationSeparator/>
      </w:r>
    </w:p>
  </w:endnote>
  <w:endnote w:type="continuationNotice" w:id="1">
    <w:p w14:paraId="2BA60FAA" w14:textId="77777777" w:rsidR="00297A32" w:rsidRDefault="00297A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7B9B" w14:textId="77777777" w:rsidR="00297A32" w:rsidRDefault="00297A32" w:rsidP="003C0D6D">
      <w:pPr>
        <w:spacing w:after="0" w:line="240" w:lineRule="auto"/>
      </w:pPr>
      <w:r>
        <w:separator/>
      </w:r>
    </w:p>
  </w:footnote>
  <w:footnote w:type="continuationSeparator" w:id="0">
    <w:p w14:paraId="7330D088" w14:textId="77777777" w:rsidR="00297A32" w:rsidRDefault="00297A32" w:rsidP="003C0D6D">
      <w:pPr>
        <w:spacing w:after="0" w:line="240" w:lineRule="auto"/>
      </w:pPr>
      <w:r>
        <w:continuationSeparator/>
      </w:r>
    </w:p>
  </w:footnote>
  <w:footnote w:type="continuationNotice" w:id="1">
    <w:p w14:paraId="14ECC6AA" w14:textId="77777777" w:rsidR="00297A32" w:rsidRDefault="00297A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3"/>
  </w:num>
  <w:num w:numId="2" w16cid:durableId="234362352">
    <w:abstractNumId w:val="2"/>
  </w:num>
  <w:num w:numId="3" w16cid:durableId="615873432">
    <w:abstractNumId w:val="0"/>
  </w:num>
  <w:num w:numId="4" w16cid:durableId="123859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4A3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02F3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37544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C95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61CB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6EE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97A32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635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51B"/>
    <w:rsid w:val="003368FA"/>
    <w:rsid w:val="00337B04"/>
    <w:rsid w:val="00340563"/>
    <w:rsid w:val="0034065A"/>
    <w:rsid w:val="00340EAB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14D"/>
    <w:rsid w:val="00446174"/>
    <w:rsid w:val="00446943"/>
    <w:rsid w:val="00446959"/>
    <w:rsid w:val="00446FE4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6D8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DE0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AB1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2D2C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DDC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8F7C5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B90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44"/>
    <w:rsid w:val="0093691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77A70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2F80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4DA6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50D6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93B"/>
    <w:rsid w:val="00C55C70"/>
    <w:rsid w:val="00C5608F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3DEE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C54"/>
    <w:rsid w:val="00D25FB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A88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1B08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3EAF"/>
    <w:rsid w:val="00EE44FD"/>
    <w:rsid w:val="00EE4CF0"/>
    <w:rsid w:val="00EE4D66"/>
    <w:rsid w:val="00EE5E54"/>
    <w:rsid w:val="00EF0BA6"/>
    <w:rsid w:val="00EF1081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017"/>
    <w:rsid w:val="00F211C5"/>
    <w:rsid w:val="00F21625"/>
    <w:rsid w:val="00F228F2"/>
    <w:rsid w:val="00F22A2D"/>
    <w:rsid w:val="00F22AF2"/>
    <w:rsid w:val="00F22D0A"/>
    <w:rsid w:val="00F23469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2026-04-19T18:21:00Z</dcterms:created>
  <dcterms:modified xsi:type="dcterms:W3CDTF">2026-04-19T18:21:00Z</dcterms:modified>
</cp:coreProperties>
</file>