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DAC1" w14:textId="77777777" w:rsidR="00A144EA" w:rsidRPr="00A144EA" w:rsidRDefault="00A144EA" w:rsidP="00A144EA">
      <w:r w:rsidRPr="00A144EA">
        <w:rPr>
          <w:b/>
          <w:bCs/>
        </w:rPr>
        <w:t xml:space="preserve">Trabajo Práctico </w:t>
      </w:r>
      <w:proofErr w:type="spellStart"/>
      <w:r w:rsidRPr="00A144EA">
        <w:rPr>
          <w:b/>
          <w:bCs/>
        </w:rPr>
        <w:t>N°</w:t>
      </w:r>
      <w:proofErr w:type="spellEnd"/>
      <w:r w:rsidRPr="00A144EA">
        <w:rPr>
          <w:b/>
          <w:bCs/>
        </w:rPr>
        <w:t xml:space="preserve"> 12</w:t>
      </w:r>
    </w:p>
    <w:p w14:paraId="7F6D26DD" w14:textId="77777777" w:rsidR="00A144EA" w:rsidRPr="00A144EA" w:rsidRDefault="00A144EA" w:rsidP="00A144EA">
      <w:r w:rsidRPr="00A144EA">
        <w:rPr>
          <w:b/>
          <w:bCs/>
        </w:rPr>
        <w:t>Materia:</w:t>
      </w:r>
      <w:r w:rsidRPr="00A144EA">
        <w:t xml:space="preserve"> Proyecto de Investigación</w:t>
      </w:r>
    </w:p>
    <w:p w14:paraId="1978F3FC" w14:textId="77777777" w:rsidR="00A144EA" w:rsidRPr="00A144EA" w:rsidRDefault="00A144EA" w:rsidP="00A144EA">
      <w:r w:rsidRPr="00A144EA">
        <w:rPr>
          <w:b/>
          <w:bCs/>
        </w:rPr>
        <w:t>Profesor:</w:t>
      </w:r>
      <w:r w:rsidRPr="00A144EA">
        <w:t xml:space="preserve"> Rosario Rojas</w:t>
      </w:r>
    </w:p>
    <w:p w14:paraId="5034BC39" w14:textId="77777777" w:rsidR="00A144EA" w:rsidRPr="00A144EA" w:rsidRDefault="00A144EA" w:rsidP="00A144EA">
      <w:r w:rsidRPr="00A144EA">
        <w:rPr>
          <w:b/>
          <w:bCs/>
        </w:rPr>
        <w:t>Curso:</w:t>
      </w:r>
      <w:r w:rsidRPr="00A144EA">
        <w:t xml:space="preserve"> 6° Año B</w:t>
      </w:r>
    </w:p>
    <w:p w14:paraId="33741CDA" w14:textId="2C2F8471" w:rsidR="00A144EA" w:rsidRPr="00A144EA" w:rsidRDefault="00A144EA" w:rsidP="00A144EA">
      <w:r w:rsidRPr="00A144EA">
        <w:rPr>
          <w:b/>
          <w:bCs/>
        </w:rPr>
        <w:t>Bibliografías:</w:t>
      </w:r>
      <w:r w:rsidRPr="00A144EA">
        <w:br/>
        <w:t xml:space="preserve">Karl Popper, K. (1994). </w:t>
      </w:r>
      <w:r w:rsidRPr="00A144EA">
        <w:rPr>
          <w:i/>
          <w:iCs/>
        </w:rPr>
        <w:t>Conjeturas y refutaciones</w:t>
      </w:r>
      <w:r w:rsidRPr="00A144EA">
        <w:t>. Barcelona: Paidós.</w:t>
      </w:r>
      <w:r w:rsidRPr="00A144EA">
        <w:br/>
        <w:t xml:space="preserve">Popper, K. (2002). </w:t>
      </w:r>
      <w:r w:rsidRPr="00A144EA">
        <w:rPr>
          <w:i/>
          <w:iCs/>
        </w:rPr>
        <w:t>La lógica de la investigación científica</w:t>
      </w:r>
      <w:r w:rsidRPr="00A144EA">
        <w:t>. Madrid: Tecnos.</w:t>
      </w:r>
    </w:p>
    <w:p w14:paraId="528A7320" w14:textId="13D2EA2B" w:rsidR="00A144EA" w:rsidRPr="00A144EA" w:rsidRDefault="00A144EA" w:rsidP="00A144EA">
      <w:r w:rsidRPr="00A144EA">
        <w:rPr>
          <w:b/>
          <w:bCs/>
        </w:rPr>
        <w:t>Página:</w:t>
      </w:r>
      <w:r w:rsidRPr="00A144EA">
        <w:t xml:space="preserve"> </w:t>
      </w:r>
      <w:r>
        <w:t>18-27</w:t>
      </w:r>
    </w:p>
    <w:p w14:paraId="60EBCB0C" w14:textId="7DB707B1" w:rsidR="00A144EA" w:rsidRPr="00A144EA" w:rsidRDefault="00A144EA" w:rsidP="00A144EA">
      <w:r w:rsidRPr="00A144EA">
        <w:rPr>
          <w:b/>
          <w:bCs/>
        </w:rPr>
        <w:t>Tema:</w:t>
      </w:r>
      <w:r w:rsidRPr="00A144EA">
        <w:br/>
        <w:t>Formulación de hipótesis en el proceso de investigación.</w:t>
      </w:r>
    </w:p>
    <w:p w14:paraId="50D98232" w14:textId="77777777" w:rsidR="00A144EA" w:rsidRPr="00A144EA" w:rsidRDefault="00A144EA" w:rsidP="00A144EA">
      <w:r w:rsidRPr="00A144EA">
        <w:rPr>
          <w:b/>
          <w:bCs/>
        </w:rPr>
        <w:t>Actividades:</w:t>
      </w:r>
    </w:p>
    <w:p w14:paraId="43649526" w14:textId="77777777" w:rsidR="00A144EA" w:rsidRPr="00A144EA" w:rsidRDefault="00A144EA" w:rsidP="00A144EA">
      <w:r w:rsidRPr="00A144EA">
        <w:rPr>
          <w:b/>
          <w:bCs/>
        </w:rPr>
        <w:t>Inicio:</w:t>
      </w:r>
      <w:r w:rsidRPr="00A144EA">
        <w:br/>
        <w:t xml:space="preserve">La clase comienza con la organización de los estudiantes en los grupos de trabajo previamente definidos para el desarrollo de sus proyectos de investigación. Cada grupo retoma el tema elegido y se dispone a trabajar de manera colaborativa, recuperando lo abordado en clases anteriores </w:t>
      </w:r>
      <w:proofErr w:type="gramStart"/>
      <w:r w:rsidRPr="00A144EA">
        <w:t>en relación a</w:t>
      </w:r>
      <w:proofErr w:type="gramEnd"/>
      <w:r w:rsidRPr="00A144EA">
        <w:t xml:space="preserve"> la construcción del objeto y el planteo del problema de investigación.</w:t>
      </w:r>
    </w:p>
    <w:p w14:paraId="04BABC9B" w14:textId="77777777" w:rsidR="00A144EA" w:rsidRPr="00A144EA" w:rsidRDefault="00A144EA" w:rsidP="00A144EA">
      <w:r w:rsidRPr="00A144EA">
        <w:rPr>
          <w:b/>
          <w:bCs/>
        </w:rPr>
        <w:t>Desarrollo:</w:t>
      </w:r>
      <w:r w:rsidRPr="00A144EA">
        <w:br/>
        <w:t>En un segundo momento, los grupos analizan la información que han recopilado previamente, la cual forma parte de la evaluación conceptual. Se orienta a los estudiantes a revisar la pertinencia de dicha información en relación con el problema que están abordando, promoviendo una lectura crítica de las fuentes. A partir de este análisis, se introduce el concepto de hipótesis desde la perspectiva de Popper, explicando que las mismas constituyen respuestas provisorias a los problemas planteados. Cada grupo comienza a elaborar posibles hipótesis, entendidas como conjeturas que deberán ser posteriormente contrastadas, fomentando que estas sean claras, coherentes y relacionadas con el problema de investigación.</w:t>
      </w:r>
    </w:p>
    <w:p w14:paraId="0AE24C12" w14:textId="77777777" w:rsidR="00A144EA" w:rsidRPr="00A144EA" w:rsidRDefault="00A144EA" w:rsidP="00A144EA">
      <w:r w:rsidRPr="00A144EA">
        <w:rPr>
          <w:b/>
          <w:bCs/>
        </w:rPr>
        <w:t>Cierre:</w:t>
      </w:r>
      <w:r w:rsidRPr="00A144EA">
        <w:br/>
        <w:t>Para finalizar, cada grupo comparte sus hipótesis con el resto de la clase, generando un espacio de intercambio y retroalimentación. Se promueve la reflexión sobre la importancia de formular hipótesis como parte fundamental del proceso de investigación, entendiendo que no son verdades definitivas sino planteos que pueden ser revisados y modificados a partir del análisis y la crítica</w:t>
      </w:r>
    </w:p>
    <w:p w14:paraId="042D004C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EA"/>
    <w:rsid w:val="00183B4A"/>
    <w:rsid w:val="0027351D"/>
    <w:rsid w:val="003201EA"/>
    <w:rsid w:val="006B2D54"/>
    <w:rsid w:val="00A144EA"/>
    <w:rsid w:val="00AD763A"/>
    <w:rsid w:val="00E04F66"/>
    <w:rsid w:val="00F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8ED"/>
  <w15:chartTrackingRefBased/>
  <w15:docId w15:val="{097FD07B-6D20-472E-A4FB-EF4BA867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4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4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4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4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4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1578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2026-04-12T02:05:00Z</dcterms:created>
  <dcterms:modified xsi:type="dcterms:W3CDTF">2026-04-12T02:39:00Z</dcterms:modified>
</cp:coreProperties>
</file>