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448A3">
        <w:rPr>
          <w:sz w:val="24"/>
          <w:szCs w:val="20"/>
        </w:rPr>
        <w:t>: 08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448A3">
        <w:rPr>
          <w:b/>
          <w:color w:val="000000" w:themeColor="text1"/>
          <w:sz w:val="32"/>
          <w:szCs w:val="24"/>
        </w:rPr>
        <w:t>10</w:t>
      </w:r>
      <w:bookmarkStart w:id="0" w:name="_GoBack"/>
      <w:bookmarkEnd w:id="0"/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 xml:space="preserve">“La vida de </w:t>
      </w:r>
      <w:r w:rsidR="00A8251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Lazarillo de Tormes y de sus fortunas y adversidades”, anónimo.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448A3">
        <w:rPr>
          <w:bCs/>
          <w:color w:val="000000" w:themeColor="text1"/>
          <w:sz w:val="24"/>
          <w:szCs w:val="24"/>
        </w:rPr>
        <w:t xml:space="preserve">repaso sobre el argumento de la obra ¿Quién es Lázaro? ¿Cómo fue su vida? ¿Quiénes eran sus amos? Etc. </w:t>
      </w:r>
      <w:r w:rsidR="00ED0417">
        <w:rPr>
          <w:bCs/>
          <w:color w:val="000000" w:themeColor="text1"/>
          <w:sz w:val="24"/>
          <w:szCs w:val="24"/>
        </w:rPr>
        <w:t xml:space="preserve">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D448A3">
        <w:rPr>
          <w:bCs/>
          <w:color w:val="000000" w:themeColor="text1"/>
          <w:sz w:val="24"/>
          <w:szCs w:val="24"/>
        </w:rPr>
        <w:t xml:space="preserve">lectura del análisis del texto </w:t>
      </w:r>
      <w:r w:rsidR="00ED0417">
        <w:rPr>
          <w:bCs/>
          <w:color w:val="000000" w:themeColor="text1"/>
          <w:sz w:val="24"/>
          <w:szCs w:val="24"/>
        </w:rPr>
        <w:t>“La vida de Lazarillo de Tormes y de sus f</w:t>
      </w:r>
      <w:r w:rsidR="00D448A3">
        <w:rPr>
          <w:bCs/>
          <w:color w:val="000000" w:themeColor="text1"/>
          <w:sz w:val="24"/>
          <w:szCs w:val="24"/>
        </w:rPr>
        <w:t>ortunas y adversidades” Anónimo páginas 11 a 13.</w:t>
      </w:r>
    </w:p>
    <w:p w:rsidR="003729E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A82512">
        <w:rPr>
          <w:bCs/>
          <w:color w:val="000000" w:themeColor="text1"/>
          <w:sz w:val="24"/>
          <w:szCs w:val="24"/>
        </w:rPr>
        <w:t>comprensión de texto</w:t>
      </w:r>
    </w:p>
    <w:p w:rsidR="00D448A3" w:rsidRPr="00CC69D2" w:rsidRDefault="00D448A3" w:rsidP="00D448A3">
      <w:pPr>
        <w:tabs>
          <w:tab w:val="left" w:pos="1670"/>
        </w:tabs>
        <w:spacing w:after="0" w:line="240" w:lineRule="auto"/>
        <w:ind w:firstLine="68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C69D2">
        <w:rPr>
          <w:rFonts w:ascii="Arial" w:hAnsi="Arial" w:cs="Arial"/>
          <w:b/>
          <w:color w:val="FF0000"/>
          <w:sz w:val="24"/>
          <w:szCs w:val="24"/>
        </w:rPr>
        <w:t>Actividad: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Expliquen por qué Lázaro es un antihéroe.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¿Cuáles son los aprendizajes del niño junto al ciego? ¿Qué costos tienen esos aprendizajes?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¿cómo son los restantes amos con los que Lázaro se relaciona?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Los siguientes son algunos de los rasgos del héroe épico: busquen el los fragmentos del texto del Lazarillo, las características opuestas a estos rasgos:</w:t>
      </w:r>
    </w:p>
    <w:p w:rsidR="00D448A3" w:rsidRPr="00CC69D2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El héroe no es vengativo con su enemigo. No se complace con su padecimiento.</w:t>
      </w:r>
    </w:p>
    <w:p w:rsidR="00D448A3" w:rsidRPr="00CC69D2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El honor es su máximo valor. Por él dar la vida.</w:t>
      </w:r>
    </w:p>
    <w:p w:rsidR="00D448A3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mujer amada es la figura que lo inspira a luchar por sus ideales.</w:t>
      </w:r>
    </w:p>
    <w:p w:rsidR="00D448A3" w:rsidRPr="00D448A3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8A3">
        <w:rPr>
          <w:rFonts w:ascii="Arial" w:hAnsi="Arial" w:cs="Arial"/>
          <w:sz w:val="24"/>
          <w:szCs w:val="24"/>
        </w:rPr>
        <w:t>El héroe lucha por el bien común. Al obtener el bien deseado, lo dona a su señor o la comunidad.</w:t>
      </w:r>
    </w:p>
    <w:sectPr w:rsidR="00D448A3" w:rsidRPr="00D448A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C9" w:rsidRDefault="002464C9" w:rsidP="003C0D6D">
      <w:pPr>
        <w:spacing w:after="0" w:line="240" w:lineRule="auto"/>
      </w:pPr>
      <w:r>
        <w:separator/>
      </w:r>
    </w:p>
  </w:endnote>
  <w:endnote w:type="continuationSeparator" w:id="0">
    <w:p w:rsidR="002464C9" w:rsidRDefault="002464C9" w:rsidP="003C0D6D">
      <w:pPr>
        <w:spacing w:after="0" w:line="240" w:lineRule="auto"/>
      </w:pPr>
      <w:r>
        <w:continuationSeparator/>
      </w:r>
    </w:p>
  </w:endnote>
  <w:endnote w:type="continuationNotice" w:id="1">
    <w:p w:rsidR="002464C9" w:rsidRDefault="00246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C9" w:rsidRDefault="002464C9" w:rsidP="003C0D6D">
      <w:pPr>
        <w:spacing w:after="0" w:line="240" w:lineRule="auto"/>
      </w:pPr>
      <w:r>
        <w:separator/>
      </w:r>
    </w:p>
  </w:footnote>
  <w:footnote w:type="continuationSeparator" w:id="0">
    <w:p w:rsidR="002464C9" w:rsidRDefault="002464C9" w:rsidP="003C0D6D">
      <w:pPr>
        <w:spacing w:after="0" w:line="240" w:lineRule="auto"/>
      </w:pPr>
      <w:r>
        <w:continuationSeparator/>
      </w:r>
    </w:p>
  </w:footnote>
  <w:footnote w:type="continuationNotice" w:id="1">
    <w:p w:rsidR="002464C9" w:rsidRDefault="00246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264C-A8DA-4BD5-9E6F-920E0E08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2026-04-06T19:12:00Z</dcterms:created>
  <dcterms:modified xsi:type="dcterms:W3CDTF">2026-04-06T19:12:00Z</dcterms:modified>
</cp:coreProperties>
</file>