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67E1" w14:textId="77777777" w:rsidR="00243EAE" w:rsidRPr="00243EAE" w:rsidRDefault="00243EAE" w:rsidP="00243EAE">
      <w:pPr>
        <w:spacing w:after="0"/>
        <w:jc w:val="both"/>
        <w:rPr>
          <w:sz w:val="24"/>
          <w:szCs w:val="20"/>
        </w:rPr>
      </w:pPr>
      <w:r w:rsidRPr="00243EAE">
        <w:rPr>
          <w:sz w:val="24"/>
          <w:szCs w:val="20"/>
        </w:rPr>
        <w:t>Materia: Lengua</w:t>
      </w:r>
    </w:p>
    <w:p w14:paraId="5F3B0558" w14:textId="77777777" w:rsidR="00243EAE" w:rsidRPr="00243EAE" w:rsidRDefault="00243EAE" w:rsidP="00243EAE">
      <w:pPr>
        <w:spacing w:after="0"/>
        <w:jc w:val="both"/>
        <w:rPr>
          <w:sz w:val="24"/>
          <w:szCs w:val="20"/>
        </w:rPr>
      </w:pPr>
      <w:r w:rsidRPr="00243EAE">
        <w:rPr>
          <w:sz w:val="24"/>
          <w:szCs w:val="20"/>
        </w:rPr>
        <w:t xml:space="preserve">Profesor: Sonia Ledesma </w:t>
      </w:r>
    </w:p>
    <w:p w14:paraId="7648DC4E" w14:textId="77777777" w:rsidR="00243EAE" w:rsidRPr="00243EAE" w:rsidRDefault="00243EAE" w:rsidP="00243EAE">
      <w:pPr>
        <w:spacing w:after="0"/>
        <w:jc w:val="both"/>
        <w:rPr>
          <w:sz w:val="24"/>
          <w:szCs w:val="20"/>
        </w:rPr>
      </w:pPr>
      <w:r w:rsidRPr="00243EAE">
        <w:rPr>
          <w:sz w:val="24"/>
          <w:szCs w:val="20"/>
        </w:rPr>
        <w:t>Curso: 3° B</w:t>
      </w:r>
    </w:p>
    <w:p w14:paraId="64388648" w14:textId="77777777" w:rsidR="00243EAE" w:rsidRPr="00243EAE" w:rsidRDefault="00243EAE" w:rsidP="00243EAE">
      <w:pPr>
        <w:spacing w:after="0"/>
        <w:jc w:val="both"/>
        <w:rPr>
          <w:sz w:val="24"/>
          <w:szCs w:val="20"/>
        </w:rPr>
      </w:pPr>
    </w:p>
    <w:p w14:paraId="67847236" w14:textId="77777777" w:rsidR="00243EAE" w:rsidRPr="00243EAE" w:rsidRDefault="00243EAE" w:rsidP="00243EAE">
      <w:pPr>
        <w:spacing w:after="0"/>
        <w:jc w:val="both"/>
        <w:rPr>
          <w:sz w:val="24"/>
          <w:szCs w:val="20"/>
        </w:rPr>
      </w:pPr>
      <w:r w:rsidRPr="00243EAE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5F1E7DB2" w14:textId="77777777" w:rsidR="00243EAE" w:rsidRPr="00243EAE" w:rsidRDefault="00243EAE" w:rsidP="00243EAE">
      <w:pPr>
        <w:spacing w:after="0"/>
        <w:jc w:val="both"/>
        <w:rPr>
          <w:sz w:val="24"/>
          <w:szCs w:val="20"/>
        </w:rPr>
      </w:pPr>
      <w:r w:rsidRPr="00243EAE">
        <w:rPr>
          <w:sz w:val="24"/>
          <w:szCs w:val="20"/>
        </w:rPr>
        <w:t xml:space="preserve"> </w:t>
      </w:r>
    </w:p>
    <w:p w14:paraId="2FC90E13" w14:textId="5F892A6C" w:rsidR="00243EAE" w:rsidRPr="00243EAE" w:rsidRDefault="00243EAE" w:rsidP="00243EAE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243EAE">
        <w:rPr>
          <w:b/>
          <w:color w:val="000000" w:themeColor="text1"/>
          <w:sz w:val="32"/>
          <w:szCs w:val="24"/>
        </w:rPr>
        <w:t>Trabajo Pr</w:t>
      </w:r>
      <w:r w:rsidRPr="00243EAE">
        <w:rPr>
          <w:rFonts w:hint="eastAsia"/>
          <w:b/>
          <w:color w:val="000000" w:themeColor="text1"/>
          <w:sz w:val="32"/>
          <w:szCs w:val="24"/>
        </w:rPr>
        <w:t>á</w:t>
      </w:r>
      <w:r w:rsidRPr="00243EAE">
        <w:rPr>
          <w:b/>
          <w:color w:val="000000" w:themeColor="text1"/>
          <w:sz w:val="32"/>
          <w:szCs w:val="24"/>
        </w:rPr>
        <w:t>ctico N °</w:t>
      </w:r>
      <w:r>
        <w:rPr>
          <w:b/>
          <w:color w:val="000000" w:themeColor="text1"/>
          <w:sz w:val="32"/>
          <w:szCs w:val="24"/>
        </w:rPr>
        <w:t>20</w:t>
      </w:r>
    </w:p>
    <w:p w14:paraId="4F2DC4C5" w14:textId="4C7CD514" w:rsidR="00243EAE" w:rsidRPr="00243EAE" w:rsidRDefault="00243EAE" w:rsidP="00243EAE">
      <w:pPr>
        <w:jc w:val="center"/>
        <w:rPr>
          <w:bCs/>
          <w:color w:val="000000" w:themeColor="text1"/>
          <w:sz w:val="24"/>
          <w:szCs w:val="24"/>
        </w:rPr>
      </w:pPr>
      <w:r w:rsidRPr="00243EAE">
        <w:rPr>
          <w:bCs/>
          <w:color w:val="000000" w:themeColor="text1"/>
          <w:sz w:val="24"/>
          <w:szCs w:val="24"/>
          <w:highlight w:val="cyan"/>
        </w:rPr>
        <w:t xml:space="preserve"> Tema:</w:t>
      </w:r>
      <w:r>
        <w:rPr>
          <w:bCs/>
          <w:color w:val="000000" w:themeColor="text1"/>
          <w:sz w:val="24"/>
          <w:szCs w:val="24"/>
          <w:highlight w:val="cyan"/>
        </w:rPr>
        <w:t xml:space="preserve"> Invisible (novela)</w:t>
      </w:r>
    </w:p>
    <w:p w14:paraId="7A3C8031" w14:textId="77777777" w:rsidR="00243EAE" w:rsidRDefault="00243EAE" w:rsidP="00243EAE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1AC79232" w14:textId="372AA659" w:rsidR="00E2529E" w:rsidRDefault="00B27812" w:rsidP="00915E0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Ficha técnica: título, autor, género, cantidad de capítulos</w:t>
      </w:r>
      <w:r w:rsidR="00BE10F8">
        <w:rPr>
          <w:bCs/>
          <w:color w:val="000000" w:themeColor="text1"/>
          <w:sz w:val="24"/>
          <w:szCs w:val="24"/>
        </w:rPr>
        <w:t xml:space="preserve">,  editorial, colección, fecha de publicación, Lugar de origen </w:t>
      </w:r>
    </w:p>
    <w:p w14:paraId="45D05B52" w14:textId="7F1D0431" w:rsidR="00BE10F8" w:rsidRDefault="00BE10F8" w:rsidP="00915E0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Breve biografía del autor </w:t>
      </w:r>
    </w:p>
    <w:p w14:paraId="2A37AB64" w14:textId="72FE7BC1" w:rsidR="00BE10F8" w:rsidRDefault="002524EE" w:rsidP="00915E02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Comenzar con la lectura </w:t>
      </w:r>
    </w:p>
    <w:p w14:paraId="2288FDB5" w14:textId="77777777" w:rsidR="002524EE" w:rsidRDefault="002524EE" w:rsidP="002524EE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69CEA035" w14:textId="2294B0D3" w:rsidR="002524EE" w:rsidRDefault="002524EE" w:rsidP="002524EE">
      <w:pPr>
        <w:pStyle w:val="Prrafodelista"/>
        <w:ind w:left="36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Tema: Las relaciones de transtextualidad </w:t>
      </w:r>
    </w:p>
    <w:p w14:paraId="4C89CC33" w14:textId="77777777" w:rsidR="002524EE" w:rsidRDefault="002524EE" w:rsidP="002524EE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06D9999F" w14:textId="460F5614" w:rsidR="002524EE" w:rsidRDefault="002524EE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detenidamente las páginas 22 y 23 del libro</w:t>
      </w:r>
    </w:p>
    <w:p w14:paraId="4A7142E2" w14:textId="148C8E45" w:rsidR="002524EE" w:rsidRDefault="00DD3418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con tus palabras el concepto de transtextualidad </w:t>
      </w:r>
    </w:p>
    <w:p w14:paraId="36814DEE" w14:textId="1E733496" w:rsidR="00DD3418" w:rsidRDefault="00DD3418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Enumera y explica las 5 clases de relaciones transtextuales</w:t>
      </w:r>
    </w:p>
    <w:p w14:paraId="7453882C" w14:textId="26BDC0F6" w:rsidR="00DD3418" w:rsidRDefault="00DA557E" w:rsidP="002524EE">
      <w:pPr>
        <w:pStyle w:val="Prrafodelista"/>
        <w:numPr>
          <w:ilvl w:val="0"/>
          <w:numId w:val="21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Explica cuáles otras 2 categorías de incorporan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BB5DEF6" w14:textId="77777777" w:rsidR="00176399" w:rsidRPr="007D06F9" w:rsidRDefault="00176399" w:rsidP="007D06F9">
      <w:pPr>
        <w:rPr>
          <w:bCs/>
          <w:color w:val="000000" w:themeColor="text1"/>
          <w:sz w:val="24"/>
          <w:szCs w:val="24"/>
        </w:rPr>
      </w:pPr>
    </w:p>
    <w:sectPr w:rsidR="0017639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DEF87" w14:textId="77777777" w:rsidR="00223759" w:rsidRDefault="00223759" w:rsidP="003C0D6D">
      <w:pPr>
        <w:spacing w:after="0" w:line="240" w:lineRule="auto"/>
      </w:pPr>
      <w:r>
        <w:separator/>
      </w:r>
    </w:p>
  </w:endnote>
  <w:endnote w:type="continuationSeparator" w:id="0">
    <w:p w14:paraId="055C05A0" w14:textId="77777777" w:rsidR="00223759" w:rsidRDefault="00223759" w:rsidP="003C0D6D">
      <w:pPr>
        <w:spacing w:after="0" w:line="240" w:lineRule="auto"/>
      </w:pPr>
      <w:r>
        <w:continuationSeparator/>
      </w:r>
    </w:p>
  </w:endnote>
  <w:endnote w:type="continuationNotice" w:id="1">
    <w:p w14:paraId="4829F639" w14:textId="77777777" w:rsidR="00223759" w:rsidRDefault="002237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7561" w14:textId="77777777" w:rsidR="00223759" w:rsidRDefault="00223759" w:rsidP="003C0D6D">
      <w:pPr>
        <w:spacing w:after="0" w:line="240" w:lineRule="auto"/>
      </w:pPr>
      <w:r>
        <w:separator/>
      </w:r>
    </w:p>
  </w:footnote>
  <w:footnote w:type="continuationSeparator" w:id="0">
    <w:p w14:paraId="6D730ABE" w14:textId="77777777" w:rsidR="00223759" w:rsidRDefault="00223759" w:rsidP="003C0D6D">
      <w:pPr>
        <w:spacing w:after="0" w:line="240" w:lineRule="auto"/>
      </w:pPr>
      <w:r>
        <w:continuationSeparator/>
      </w:r>
    </w:p>
  </w:footnote>
  <w:footnote w:type="continuationNotice" w:id="1">
    <w:p w14:paraId="70286769" w14:textId="77777777" w:rsidR="00223759" w:rsidRDefault="002237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7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9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8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20"/>
  </w:num>
  <w:num w:numId="21" w16cid:durableId="208602923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759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EAE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61AC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2026-04-20T23:16:00Z</dcterms:created>
  <dcterms:modified xsi:type="dcterms:W3CDTF">2026-04-20T23:18:00Z</dcterms:modified>
</cp:coreProperties>
</file>