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1FBD81CD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EA2EE6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DA3E93">
        <w:rPr>
          <w:b/>
          <w:color w:val="FF0000"/>
          <w:sz w:val="24"/>
          <w:szCs w:val="20"/>
        </w:rPr>
        <w:t xml:space="preserve"> (</w:t>
      </w:r>
      <w:r w:rsidR="00B9456B">
        <w:rPr>
          <w:b/>
          <w:color w:val="FF0000"/>
          <w:sz w:val="24"/>
          <w:szCs w:val="20"/>
        </w:rPr>
        <w:t>Página</w:t>
      </w:r>
      <w:r w:rsidR="00EA2EE6">
        <w:rPr>
          <w:b/>
          <w:color w:val="FF0000"/>
          <w:sz w:val="24"/>
          <w:szCs w:val="20"/>
        </w:rPr>
        <w:t xml:space="preserve"> 68-69</w:t>
      </w:r>
      <w:r>
        <w:rPr>
          <w:b/>
          <w:color w:val="FF0000"/>
          <w:sz w:val="24"/>
          <w:szCs w:val="20"/>
        </w:rPr>
        <w:t>)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693E49B9" w:rsidR="00031CB4" w:rsidRDefault="00EA2EE6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N°12</w:t>
      </w:r>
    </w:p>
    <w:p w14:paraId="1E2D2F3A" w14:textId="4C9DFC51" w:rsidR="00EA70FA" w:rsidRDefault="007441B7" w:rsidP="00EA2EE6">
      <w:pPr>
        <w:rPr>
          <w:rFonts w:ascii="Arial" w:hAnsi="Arial" w:cs="Arial"/>
          <w:bCs/>
          <w:sz w:val="24"/>
          <w:szCs w:val="24"/>
        </w:rPr>
      </w:pPr>
      <w:r w:rsidRPr="00B9456B">
        <w:rPr>
          <w:rFonts w:ascii="Arial" w:hAnsi="Arial" w:cs="Arial"/>
          <w:bCs/>
          <w:sz w:val="24"/>
          <w:szCs w:val="24"/>
        </w:rPr>
        <w:t>TEMA</w:t>
      </w:r>
      <w:r w:rsidR="00A92454">
        <w:rPr>
          <w:rFonts w:ascii="Arial" w:hAnsi="Arial" w:cs="Arial"/>
          <w:bCs/>
          <w:sz w:val="24"/>
          <w:szCs w:val="24"/>
        </w:rPr>
        <w:t xml:space="preserve">: </w:t>
      </w:r>
      <w:r w:rsidR="00EA2EE6">
        <w:rPr>
          <w:rFonts w:ascii="Arial" w:hAnsi="Arial" w:cs="Arial"/>
          <w:bCs/>
          <w:sz w:val="24"/>
          <w:szCs w:val="24"/>
        </w:rPr>
        <w:t>Reacciones químicas</w:t>
      </w:r>
    </w:p>
    <w:p w14:paraId="2CFC44EC" w14:textId="7B0C63A0" w:rsidR="00DA3E93" w:rsidRDefault="0018125B" w:rsidP="00DA3E93">
      <w:pPr>
        <w:pStyle w:val="NormalWeb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ACTIVIDADES</w:t>
      </w:r>
    </w:p>
    <w:p w14:paraId="71C704B4" w14:textId="638B9FAC" w:rsidR="0018125B" w:rsidRPr="0018125B" w:rsidRDefault="0018125B" w:rsidP="0018125B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¿Cuál fue la idea de John Dalton en su teoría atómica?</w:t>
      </w:r>
    </w:p>
    <w:p w14:paraId="77C59A42" w14:textId="5A32DD01" w:rsidR="0018125B" w:rsidRDefault="0018125B" w:rsidP="0018125B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Que dice “La ley de conservación de la masa y de los elementos propuesta por Lavoisier</w:t>
      </w:r>
      <w:proofErr w:type="gramStart"/>
      <w:r>
        <w:rPr>
          <w:rFonts w:ascii="Arial" w:hAnsi="Arial" w:cs="Arial"/>
        </w:rPr>
        <w:t>?</w:t>
      </w:r>
      <w:proofErr w:type="gramEnd"/>
    </w:p>
    <w:p w14:paraId="6C5546E1" w14:textId="309CD409" w:rsidR="0018125B" w:rsidRDefault="0018125B" w:rsidP="0018125B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propuso Proust en su teoría? Describa </w:t>
      </w:r>
    </w:p>
    <w:p w14:paraId="3542EF0E" w14:textId="72165840" w:rsidR="0018125B" w:rsidRDefault="0018125B" w:rsidP="0018125B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Defina reacciones químicas. ¿Cómo se representan?</w:t>
      </w:r>
      <w:bookmarkStart w:id="0" w:name="_GoBack"/>
      <w:bookmarkEnd w:id="0"/>
    </w:p>
    <w:p w14:paraId="28109A43" w14:textId="6685CE69" w:rsidR="0018125B" w:rsidRPr="00B9456B" w:rsidRDefault="0018125B" w:rsidP="0018125B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¿Qué quiere decir que “los átomos de reordenen”?</w:t>
      </w:r>
    </w:p>
    <w:sectPr w:rsidR="0018125B" w:rsidRPr="00B9456B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15828" w14:textId="77777777" w:rsidR="00574795" w:rsidRDefault="00574795" w:rsidP="003C0D6D">
      <w:pPr>
        <w:spacing w:after="0" w:line="240" w:lineRule="auto"/>
      </w:pPr>
      <w:r>
        <w:separator/>
      </w:r>
    </w:p>
  </w:endnote>
  <w:endnote w:type="continuationSeparator" w:id="0">
    <w:p w14:paraId="7C06E9D2" w14:textId="77777777" w:rsidR="00574795" w:rsidRDefault="0057479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BF1F5" w14:textId="77777777" w:rsidR="00574795" w:rsidRDefault="00574795" w:rsidP="003C0D6D">
      <w:pPr>
        <w:spacing w:after="0" w:line="240" w:lineRule="auto"/>
      </w:pPr>
      <w:r>
        <w:separator/>
      </w:r>
    </w:p>
  </w:footnote>
  <w:footnote w:type="continuationSeparator" w:id="0">
    <w:p w14:paraId="5229600D" w14:textId="77777777" w:rsidR="00574795" w:rsidRDefault="0057479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7479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7479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74E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74E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6"/>
  </w:num>
  <w:num w:numId="13">
    <w:abstractNumId w:val="10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13DF"/>
    <w:rsid w:val="002C39C7"/>
    <w:rsid w:val="002C48DF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6910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795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74E2D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E5FA5-DAD6-459E-AA0D-F803849A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2026-04-15T22:26:00Z</dcterms:created>
  <dcterms:modified xsi:type="dcterms:W3CDTF">2026-04-15T22:26:00Z</dcterms:modified>
</cp:coreProperties>
</file>