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B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Biografía: Activados. Biología 1. Ed: puerto de palos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 5</w:t>
      </w:r>
    </w:p>
    <w:p w:rsidR="00000000" w:rsidDel="00000000" w:rsidP="00000000" w:rsidRDefault="00000000" w:rsidRPr="00000000" w14:paraId="00000007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u w:val="single"/>
          <w:rtl w:val="0"/>
        </w:rPr>
        <w:t xml:space="preserve">Tema: “Las funciones de los seres vivos”</w:t>
      </w:r>
    </w:p>
    <w:p w:rsidR="00000000" w:rsidDel="00000000" w:rsidP="00000000" w:rsidRDefault="00000000" w:rsidRPr="00000000" w14:paraId="00000008">
      <w:pPr>
        <w:spacing w:after="120" w:line="310.79999999999995" w:lineRule="auto"/>
        <w:jc w:val="both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Actividades: </w:t>
      </w:r>
    </w:p>
    <w:p w:rsidR="00000000" w:rsidDel="00000000" w:rsidP="00000000" w:rsidRDefault="00000000" w:rsidRPr="00000000" w14:paraId="00000009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Revisión de actividades de la clase anterior. </w:t>
      </w:r>
    </w:p>
    <w:p w:rsidR="00000000" w:rsidDel="00000000" w:rsidP="00000000" w:rsidRDefault="00000000" w:rsidRPr="00000000" w14:paraId="0000000A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Explicación y mapa conceptual de las funciones vitales de los seres vivos. (nutrición, relación, reproducción).</w:t>
      </w:r>
    </w:p>
    <w:p w:rsidR="00000000" w:rsidDel="00000000" w:rsidP="00000000" w:rsidRDefault="00000000" w:rsidRPr="00000000" w14:paraId="0000000B">
      <w:pPr>
        <w:spacing w:after="120" w:line="310.79999999999995" w:lineRule="auto"/>
        <w:jc w:val="both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Lectura de las páginas 26 y 27. Resaltar las ideas principales.</w:t>
      </w:r>
    </w:p>
    <w:p w:rsidR="00000000" w:rsidDel="00000000" w:rsidP="00000000" w:rsidRDefault="00000000" w:rsidRPr="00000000" w14:paraId="0000000D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Extraer las ideas de nutrientes, heterótrofos y autótrofos.</w:t>
      </w:r>
    </w:p>
    <w:p w:rsidR="00000000" w:rsidDel="00000000" w:rsidP="00000000" w:rsidRDefault="00000000" w:rsidRPr="00000000" w14:paraId="0000000E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Explicación del concepto de nutrición y de los procesos que se llevan a cabo.</w:t>
      </w:r>
    </w:p>
    <w:p w:rsidR="00000000" w:rsidDel="00000000" w:rsidP="00000000" w:rsidRDefault="00000000" w:rsidRPr="00000000" w14:paraId="0000000F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Actividades:</w:t>
      </w:r>
    </w:p>
    <w:p w:rsidR="00000000" w:rsidDel="00000000" w:rsidP="00000000" w:rsidRDefault="00000000" w:rsidRPr="00000000" w14:paraId="00000010">
      <w:pPr>
        <w:spacing w:after="120" w:line="310.79999999999995" w:lineRule="auto"/>
        <w:ind w:left="108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Resolver las actividades de la página 27.</w:t>
      </w:r>
    </w:p>
    <w:p w:rsidR="00000000" w:rsidDel="00000000" w:rsidP="00000000" w:rsidRDefault="00000000" w:rsidRPr="00000000" w14:paraId="00000011">
      <w:pPr>
        <w:spacing w:after="120" w:line="310.79999999999995" w:lineRule="auto"/>
        <w:ind w:left="54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120" w:line="310.79999999999995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fQAUq8e1YAkpShn2XriCatB/A==">CgMxLjA4AHIhMXQwelN2Z0wtREx1cWxySG1NZkpTRGFzTjAyQnY1bkU4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2023-03-05T14:03:00Z</dcterms:created>
  <dc:creator>Dip, Augusto Armando</dc:creator>
</cp:coreProperties>
</file>