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48EAC9D6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7461EF">
        <w:rPr>
          <w:rFonts w:ascii="Arial" w:hAnsi="Arial" w:cs="Arial"/>
        </w:rPr>
        <w:t>14</w:t>
      </w:r>
      <w:r w:rsidR="00AB55BF">
        <w:rPr>
          <w:rFonts w:ascii="Arial" w:hAnsi="Arial" w:cs="Arial"/>
        </w:rPr>
        <w:t>/04/26</w:t>
      </w:r>
    </w:p>
    <w:p w14:paraId="21CD4DBA" w14:textId="43308F9E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7461EF">
        <w:rPr>
          <w:rFonts w:ascii="Arial" w:hAnsi="Arial" w:cs="Arial"/>
        </w:rPr>
        <w:t>38 - 39</w:t>
      </w:r>
    </w:p>
    <w:p w14:paraId="262A43DB" w14:textId="3463973A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Tema:</w:t>
      </w:r>
      <w:r w:rsidR="007461EF">
        <w:rPr>
          <w:rFonts w:ascii="Arial" w:hAnsi="Arial" w:cs="Arial"/>
        </w:rPr>
        <w:t xml:space="preserve"> La función de reproducción.</w:t>
      </w:r>
    </w:p>
    <w:p w14:paraId="57B3C10B" w14:textId="11660499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703ABF">
        <w:rPr>
          <w:rFonts w:ascii="Arial" w:hAnsi="Arial" w:cs="Arial"/>
          <w:b/>
          <w:bCs/>
          <w:u w:val="single"/>
        </w:rPr>
        <w:t>1</w:t>
      </w:r>
      <w:r w:rsidR="007461EF">
        <w:rPr>
          <w:rFonts w:ascii="Arial" w:hAnsi="Arial" w:cs="Arial"/>
          <w:b/>
          <w:bCs/>
          <w:u w:val="single"/>
        </w:rPr>
        <w:t>1</w:t>
      </w:r>
    </w:p>
    <w:p w14:paraId="0B09CF7F" w14:textId="77777777" w:rsidR="00AB55BF" w:rsidRDefault="00AB55BF" w:rsidP="00AB55BF">
      <w:pPr>
        <w:rPr>
          <w:rFonts w:ascii="Arial" w:hAnsi="Arial" w:cs="Arial"/>
          <w:b/>
          <w:bCs/>
          <w:u w:val="single"/>
        </w:rPr>
      </w:pPr>
    </w:p>
    <w:p w14:paraId="6EFBDFBF" w14:textId="18988D03" w:rsidR="00BE389E" w:rsidRDefault="00AB55BF" w:rsidP="00AB55B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Inicio</w:t>
      </w:r>
      <w:r w:rsidRPr="00AB55BF">
        <w:rPr>
          <w:rFonts w:ascii="Arial" w:hAnsi="Arial" w:cs="Arial"/>
          <w:b/>
          <w:bCs/>
        </w:rPr>
        <w:t xml:space="preserve">: </w:t>
      </w:r>
      <w:r w:rsidRPr="00AB55BF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comenzará la </w:t>
      </w:r>
      <w:r w:rsidR="0041634F">
        <w:rPr>
          <w:rFonts w:ascii="Arial" w:hAnsi="Arial" w:cs="Arial"/>
        </w:rPr>
        <w:t xml:space="preserve">clase </w:t>
      </w:r>
      <w:r w:rsidR="007461EF">
        <w:rPr>
          <w:rFonts w:ascii="Arial" w:hAnsi="Arial" w:cs="Arial"/>
        </w:rPr>
        <w:t xml:space="preserve">con la lectura guiada del texto del libro sobre la </w:t>
      </w:r>
      <w:r w:rsidR="00FB03FE">
        <w:rPr>
          <w:rFonts w:ascii="Arial" w:hAnsi="Arial" w:cs="Arial"/>
        </w:rPr>
        <w:t>reproducción. Luego, se realizarán preguntas orales para recuperar ideas previas, como: ¿Qué es la reproducción? ¿Qué tipos de reproducción conocen?</w:t>
      </w:r>
    </w:p>
    <w:p w14:paraId="22101193" w14:textId="67BB67FF" w:rsidR="00720A79" w:rsidRPr="0041634F" w:rsidRDefault="00BE389E" w:rsidP="00BE389E">
      <w:pPr>
        <w:rPr>
          <w:rFonts w:ascii="Arial" w:hAnsi="Arial" w:cs="Arial"/>
        </w:rPr>
      </w:pPr>
      <w:r w:rsidRPr="00BE389E">
        <w:rPr>
          <w:rFonts w:ascii="Arial" w:hAnsi="Arial" w:cs="Arial"/>
          <w:b/>
          <w:bCs/>
          <w:u w:val="single"/>
        </w:rPr>
        <w:t>Desarrollo</w:t>
      </w:r>
      <w:r w:rsidR="00FB03FE" w:rsidRPr="00FB03FE">
        <w:rPr>
          <w:rFonts w:ascii="Arial" w:hAnsi="Arial" w:cs="Arial"/>
          <w:b/>
          <w:bCs/>
        </w:rPr>
        <w:t xml:space="preserve">: </w:t>
      </w:r>
      <w:r w:rsidR="00FB03FE" w:rsidRPr="00FB03FE">
        <w:rPr>
          <w:rFonts w:ascii="Arial" w:hAnsi="Arial" w:cs="Arial"/>
        </w:rPr>
        <w:t>Se propondrá</w:t>
      </w:r>
      <w:r w:rsidR="00FB03FE">
        <w:rPr>
          <w:rFonts w:ascii="Arial" w:hAnsi="Arial" w:cs="Arial"/>
          <w:b/>
          <w:bCs/>
          <w:u w:val="single"/>
        </w:rPr>
        <w:t xml:space="preserve"> </w:t>
      </w:r>
      <w:r w:rsidR="00FB03FE">
        <w:rPr>
          <w:rFonts w:ascii="Arial" w:hAnsi="Arial" w:cs="Arial"/>
        </w:rPr>
        <w:t>la elaboración de un cuadro comparativo en el pizarrón entre reproducción sexual y asexual. Con la participación de los estudiantes, se irán completando los diferentes aspectos (definición, cantidad de individuos, gametas, fecundación, variabilidad genética, velocidad, ejemplos</w:t>
      </w:r>
      <w:r w:rsidR="005D2F69">
        <w:rPr>
          <w:rFonts w:ascii="Arial" w:hAnsi="Arial" w:cs="Arial"/>
        </w:rPr>
        <w:t>.</w:t>
      </w:r>
      <w:r w:rsidR="00FB03FE">
        <w:rPr>
          <w:rFonts w:ascii="Arial" w:hAnsi="Arial" w:cs="Arial"/>
        </w:rPr>
        <w:t>)</w:t>
      </w:r>
    </w:p>
    <w:p w14:paraId="4C569A15" w14:textId="24EC1FE2" w:rsidR="00FB03FE" w:rsidRDefault="008C2A41" w:rsidP="005D2F69">
      <w:pPr>
        <w:rPr>
          <w:rFonts w:ascii="Arial" w:hAnsi="Arial" w:cs="Arial"/>
        </w:rPr>
      </w:pPr>
      <w:r w:rsidRPr="00BE389E">
        <w:rPr>
          <w:rFonts w:ascii="Arial" w:hAnsi="Arial" w:cs="Arial"/>
          <w:u w:val="single"/>
        </w:rPr>
        <w:t>Actividades</w:t>
      </w:r>
      <w:r w:rsidR="00734742" w:rsidRPr="00BE389E">
        <w:rPr>
          <w:rFonts w:ascii="Arial" w:hAnsi="Arial" w:cs="Arial"/>
        </w:rPr>
        <w:t>:</w:t>
      </w:r>
    </w:p>
    <w:p w14:paraId="57AF8E5B" w14:textId="56AB8D53" w:rsidR="005D2F69" w:rsidRDefault="005D2F69" w:rsidP="005D2F69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¿Qué diferencia hay entre fecundación externa e interna?</w:t>
      </w:r>
    </w:p>
    <w:p w14:paraId="1E2517DE" w14:textId="47F9DDF6" w:rsidR="005D2F69" w:rsidRPr="005D2F69" w:rsidRDefault="005D2F69" w:rsidP="005D2F69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Explica como ocurre la fragmentación y la gemación (brotación) en animales que se reproducen asexualmente y dibuja cada proceso.</w:t>
      </w:r>
    </w:p>
    <w:p w14:paraId="3D4138CF" w14:textId="1B91934E" w:rsidR="00BE389E" w:rsidRPr="00703ABF" w:rsidRDefault="00BE389E" w:rsidP="00703ABF">
      <w:pPr>
        <w:rPr>
          <w:rFonts w:ascii="Arial" w:hAnsi="Arial" w:cs="Arial"/>
        </w:rPr>
      </w:pPr>
      <w:r w:rsidRPr="00703ABF">
        <w:rPr>
          <w:rFonts w:ascii="Arial" w:hAnsi="Arial" w:cs="Arial"/>
          <w:b/>
          <w:bCs/>
          <w:u w:val="single"/>
        </w:rPr>
        <w:t>Cierre</w:t>
      </w:r>
      <w:r w:rsidRPr="00703ABF">
        <w:rPr>
          <w:rFonts w:ascii="Arial" w:hAnsi="Arial" w:cs="Arial"/>
          <w:b/>
          <w:bCs/>
        </w:rPr>
        <w:t>:</w:t>
      </w:r>
      <w:r w:rsidRPr="00703ABF">
        <w:rPr>
          <w:rFonts w:ascii="Arial" w:hAnsi="Arial" w:cs="Arial"/>
        </w:rPr>
        <w:t xml:space="preserve"> Se realizar</w:t>
      </w:r>
      <w:r w:rsidR="0073729A" w:rsidRPr="00703ABF">
        <w:rPr>
          <w:rFonts w:ascii="Arial" w:hAnsi="Arial" w:cs="Arial"/>
        </w:rPr>
        <w:t>á</w:t>
      </w:r>
      <w:r w:rsidRPr="00703ABF">
        <w:rPr>
          <w:rFonts w:ascii="Arial" w:hAnsi="Arial" w:cs="Arial"/>
        </w:rPr>
        <w:t xml:space="preserve"> </w:t>
      </w:r>
      <w:r w:rsidR="00042159">
        <w:rPr>
          <w:rFonts w:ascii="Arial" w:hAnsi="Arial" w:cs="Arial"/>
        </w:rPr>
        <w:t xml:space="preserve">una </w:t>
      </w:r>
      <w:r w:rsidR="005D2F69">
        <w:rPr>
          <w:rFonts w:ascii="Arial" w:hAnsi="Arial" w:cs="Arial"/>
        </w:rPr>
        <w:t>puesta en común para repasar lo trabajado, aclarar dudas y reforzar las diferencias entre ambos tipos de reproducción.</w:t>
      </w:r>
    </w:p>
    <w:sectPr w:rsidR="00BE389E" w:rsidRPr="00703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030"/>
    <w:multiLevelType w:val="hybridMultilevel"/>
    <w:tmpl w:val="45786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D2182"/>
    <w:multiLevelType w:val="hybridMultilevel"/>
    <w:tmpl w:val="4B162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20"/>
  </w:num>
  <w:num w:numId="2" w16cid:durableId="1914655373">
    <w:abstractNumId w:val="8"/>
  </w:num>
  <w:num w:numId="3" w16cid:durableId="883057913">
    <w:abstractNumId w:val="21"/>
  </w:num>
  <w:num w:numId="4" w16cid:durableId="1602950326">
    <w:abstractNumId w:val="10"/>
  </w:num>
  <w:num w:numId="5" w16cid:durableId="884609986">
    <w:abstractNumId w:val="6"/>
  </w:num>
  <w:num w:numId="6" w16cid:durableId="120880507">
    <w:abstractNumId w:val="9"/>
  </w:num>
  <w:num w:numId="7" w16cid:durableId="1670595551">
    <w:abstractNumId w:val="7"/>
  </w:num>
  <w:num w:numId="8" w16cid:durableId="1844468892">
    <w:abstractNumId w:val="13"/>
  </w:num>
  <w:num w:numId="9" w16cid:durableId="1302736152">
    <w:abstractNumId w:val="19"/>
  </w:num>
  <w:num w:numId="10" w16cid:durableId="528106504">
    <w:abstractNumId w:val="3"/>
  </w:num>
  <w:num w:numId="11" w16cid:durableId="1543708747">
    <w:abstractNumId w:val="17"/>
  </w:num>
  <w:num w:numId="12" w16cid:durableId="188569508">
    <w:abstractNumId w:val="15"/>
  </w:num>
  <w:num w:numId="13" w16cid:durableId="2031177996">
    <w:abstractNumId w:val="2"/>
  </w:num>
  <w:num w:numId="14" w16cid:durableId="227040419">
    <w:abstractNumId w:val="11"/>
  </w:num>
  <w:num w:numId="15" w16cid:durableId="1594127510">
    <w:abstractNumId w:val="5"/>
  </w:num>
  <w:num w:numId="16" w16cid:durableId="105467924">
    <w:abstractNumId w:val="0"/>
  </w:num>
  <w:num w:numId="17" w16cid:durableId="1751997548">
    <w:abstractNumId w:val="16"/>
  </w:num>
  <w:num w:numId="18" w16cid:durableId="756246810">
    <w:abstractNumId w:val="12"/>
  </w:num>
  <w:num w:numId="19" w16cid:durableId="1858470253">
    <w:abstractNumId w:val="14"/>
  </w:num>
  <w:num w:numId="20" w16cid:durableId="1992249612">
    <w:abstractNumId w:val="1"/>
  </w:num>
  <w:num w:numId="21" w16cid:durableId="1450050777">
    <w:abstractNumId w:val="4"/>
  </w:num>
  <w:num w:numId="22" w16cid:durableId="15741262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42159"/>
    <w:rsid w:val="00052223"/>
    <w:rsid w:val="000656AB"/>
    <w:rsid w:val="0007321C"/>
    <w:rsid w:val="00095353"/>
    <w:rsid w:val="00107734"/>
    <w:rsid w:val="0013649E"/>
    <w:rsid w:val="00172B43"/>
    <w:rsid w:val="001D28D7"/>
    <w:rsid w:val="001E4DE9"/>
    <w:rsid w:val="001F6245"/>
    <w:rsid w:val="00254F08"/>
    <w:rsid w:val="00286394"/>
    <w:rsid w:val="002A05C2"/>
    <w:rsid w:val="002A5955"/>
    <w:rsid w:val="002D3AAB"/>
    <w:rsid w:val="00386DB8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561200"/>
    <w:rsid w:val="00562DC2"/>
    <w:rsid w:val="0057619A"/>
    <w:rsid w:val="005B3787"/>
    <w:rsid w:val="005D2F69"/>
    <w:rsid w:val="00640F95"/>
    <w:rsid w:val="006C66FF"/>
    <w:rsid w:val="006F6E79"/>
    <w:rsid w:val="00703ABF"/>
    <w:rsid w:val="00712C3A"/>
    <w:rsid w:val="00720A79"/>
    <w:rsid w:val="00734742"/>
    <w:rsid w:val="0073729A"/>
    <w:rsid w:val="007461EF"/>
    <w:rsid w:val="00764076"/>
    <w:rsid w:val="007761D8"/>
    <w:rsid w:val="007E5FB8"/>
    <w:rsid w:val="00806903"/>
    <w:rsid w:val="00823C18"/>
    <w:rsid w:val="00876AF1"/>
    <w:rsid w:val="008C2A41"/>
    <w:rsid w:val="008E7FC1"/>
    <w:rsid w:val="009002AF"/>
    <w:rsid w:val="00941274"/>
    <w:rsid w:val="0094375D"/>
    <w:rsid w:val="009B15D8"/>
    <w:rsid w:val="009C448B"/>
    <w:rsid w:val="009C789E"/>
    <w:rsid w:val="009F0278"/>
    <w:rsid w:val="009F5699"/>
    <w:rsid w:val="00A13F38"/>
    <w:rsid w:val="00A14B46"/>
    <w:rsid w:val="00A80D29"/>
    <w:rsid w:val="00A8416F"/>
    <w:rsid w:val="00AB55BF"/>
    <w:rsid w:val="00AF5CD7"/>
    <w:rsid w:val="00B03B70"/>
    <w:rsid w:val="00B37C0B"/>
    <w:rsid w:val="00B671C2"/>
    <w:rsid w:val="00B83E8C"/>
    <w:rsid w:val="00B91845"/>
    <w:rsid w:val="00BB21DE"/>
    <w:rsid w:val="00BB5379"/>
    <w:rsid w:val="00BD19F8"/>
    <w:rsid w:val="00BE389E"/>
    <w:rsid w:val="00C11C1F"/>
    <w:rsid w:val="00C158C9"/>
    <w:rsid w:val="00C5253A"/>
    <w:rsid w:val="00D065E1"/>
    <w:rsid w:val="00D717B6"/>
    <w:rsid w:val="00D80F5C"/>
    <w:rsid w:val="00D96322"/>
    <w:rsid w:val="00E15EF0"/>
    <w:rsid w:val="00E245A2"/>
    <w:rsid w:val="00E271C4"/>
    <w:rsid w:val="00E352AD"/>
    <w:rsid w:val="00E60170"/>
    <w:rsid w:val="00E80F21"/>
    <w:rsid w:val="00ED2B21"/>
    <w:rsid w:val="00ED5B17"/>
    <w:rsid w:val="00F00E16"/>
    <w:rsid w:val="00F031FD"/>
    <w:rsid w:val="00F5155E"/>
    <w:rsid w:val="00FA72EE"/>
    <w:rsid w:val="00FB03FE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2026-04-10T19:50:00Z</dcterms:created>
  <dcterms:modified xsi:type="dcterms:W3CDTF">2026-04-10T19:50:00Z</dcterms:modified>
</cp:coreProperties>
</file>