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2C3D" w14:textId="77777777" w:rsidR="00416B56" w:rsidRPr="00416B56" w:rsidRDefault="00416B56" w:rsidP="00416B56">
      <w:pPr>
        <w:jc w:val="center"/>
        <w:rPr>
          <w:b/>
          <w:bCs/>
          <w:i/>
          <w:iCs/>
          <w:u w:val="single"/>
        </w:rPr>
      </w:pPr>
      <w:r w:rsidRPr="00416B56">
        <w:rPr>
          <w:b/>
          <w:bCs/>
          <w:i/>
          <w:iCs/>
          <w:u w:val="single"/>
        </w:rPr>
        <w:t xml:space="preserve">Trabajo Práctico </w:t>
      </w:r>
      <w:proofErr w:type="spellStart"/>
      <w:r w:rsidRPr="00416B56">
        <w:rPr>
          <w:b/>
          <w:bCs/>
          <w:i/>
          <w:iCs/>
          <w:u w:val="single"/>
        </w:rPr>
        <w:t>N°</w:t>
      </w:r>
      <w:proofErr w:type="spellEnd"/>
      <w:r w:rsidRPr="00416B56">
        <w:rPr>
          <w:b/>
          <w:bCs/>
          <w:i/>
          <w:iCs/>
          <w:u w:val="single"/>
        </w:rPr>
        <w:t xml:space="preserve"> 4</w:t>
      </w:r>
    </w:p>
    <w:p w14:paraId="0AFD6CF0" w14:textId="77777777" w:rsidR="00416B56" w:rsidRDefault="00416B56" w:rsidP="00416B56"/>
    <w:p w14:paraId="3748FB0B" w14:textId="77777777" w:rsidR="00416B56" w:rsidRDefault="00416B56" w:rsidP="00416B56">
      <w:r>
        <w:t>Materia: Psicología</w:t>
      </w:r>
    </w:p>
    <w:p w14:paraId="05D3B642" w14:textId="77777777" w:rsidR="00416B56" w:rsidRDefault="00416B56" w:rsidP="00416B56">
      <w:r>
        <w:t>Profesor: Rosario Rojas</w:t>
      </w:r>
    </w:p>
    <w:p w14:paraId="2603AC9D" w14:textId="77777777" w:rsidR="00416B56" w:rsidRDefault="00416B56" w:rsidP="00416B56">
      <w:r>
        <w:t>Curso: 6° año</w:t>
      </w:r>
    </w:p>
    <w:p w14:paraId="3CCBD9DB" w14:textId="150411FD" w:rsidR="00416B56" w:rsidRDefault="00416B56" w:rsidP="00416B56">
      <w:r>
        <w:t>Bibliografías: Dossier de Psicología – Instituto Juan Pablo II</w:t>
      </w:r>
    </w:p>
    <w:p w14:paraId="2007B47A" w14:textId="5832D9D2" w:rsidR="00416B56" w:rsidRDefault="00416B56" w:rsidP="00416B56">
      <w:r>
        <w:t>Página: 10 a 13</w:t>
      </w:r>
    </w:p>
    <w:p w14:paraId="2CFAB98C" w14:textId="584A114D" w:rsidR="00416B56" w:rsidRPr="00416B56" w:rsidRDefault="00416B56" w:rsidP="00416B56">
      <w:pPr>
        <w:rPr>
          <w:b/>
          <w:bCs/>
        </w:rPr>
      </w:pPr>
      <w:r w:rsidRPr="00416B56">
        <w:rPr>
          <w:b/>
          <w:bCs/>
        </w:rPr>
        <w:t>Tema:</w:t>
      </w:r>
      <w:r>
        <w:rPr>
          <w:b/>
          <w:bCs/>
        </w:rPr>
        <w:t xml:space="preserve"> </w:t>
      </w:r>
      <w:r>
        <w:t>Ramas de la Psicología: Experimental, Conductismo, Psicoanálisis y Psicometría</w:t>
      </w:r>
    </w:p>
    <w:p w14:paraId="29ACFD1D" w14:textId="77777777" w:rsidR="00416B56" w:rsidRPr="00416B56" w:rsidRDefault="00416B56" w:rsidP="00416B56">
      <w:pPr>
        <w:rPr>
          <w:b/>
          <w:bCs/>
        </w:rPr>
      </w:pPr>
      <w:r w:rsidRPr="00416B56">
        <w:rPr>
          <w:b/>
          <w:bCs/>
        </w:rPr>
        <w:t>Actividades:</w:t>
      </w:r>
    </w:p>
    <w:p w14:paraId="6C76FF6C" w14:textId="77777777" w:rsidR="00416B56" w:rsidRDefault="00416B56" w:rsidP="00416B56"/>
    <w:p w14:paraId="2C31D3C9" w14:textId="77777777" w:rsidR="00416B56" w:rsidRDefault="00416B56" w:rsidP="00416B56">
      <w:r>
        <w:t>Inicio:</w:t>
      </w:r>
    </w:p>
    <w:p w14:paraId="0E96A21C" w14:textId="77777777" w:rsidR="00416B56" w:rsidRDefault="00416B56" w:rsidP="00416B56">
      <w:r>
        <w:t>Se retoman contenidos previos sobre la Psicología como ciencia y sus métodos. Se realiza una breve introducción sobre las distintas ramas que se abordarán en la clase.</w:t>
      </w:r>
    </w:p>
    <w:p w14:paraId="43D5C8B7" w14:textId="77777777" w:rsidR="00416B56" w:rsidRDefault="00416B56" w:rsidP="00416B56"/>
    <w:p w14:paraId="7B81E553" w14:textId="77777777" w:rsidR="00416B56" w:rsidRDefault="00416B56" w:rsidP="00416B56">
      <w:r>
        <w:t>Desarrollo:</w:t>
      </w:r>
    </w:p>
    <w:p w14:paraId="4147A0FB" w14:textId="77777777" w:rsidR="00416B56" w:rsidRDefault="00416B56" w:rsidP="00416B56">
      <w:r>
        <w:t>Se explican las características principales de la Psicología experimental, el conductismo, el psicoanálisis y la psicometría, tomando como base el dossier.</w:t>
      </w:r>
    </w:p>
    <w:p w14:paraId="73F79286" w14:textId="77777777" w:rsidR="00416B56" w:rsidRDefault="00416B56" w:rsidP="00416B56">
      <w:r>
        <w:t>Luego, los alumnos realizan un cuadro comparativo donde deberán incluir: objeto de estudio, método, principales representantes y características de cada rama.</w:t>
      </w:r>
    </w:p>
    <w:p w14:paraId="7BBD1A9C" w14:textId="77777777" w:rsidR="00416B56" w:rsidRDefault="00416B56" w:rsidP="00416B56"/>
    <w:p w14:paraId="20B2BD4C" w14:textId="77777777" w:rsidR="00416B56" w:rsidRDefault="00416B56" w:rsidP="00416B56">
      <w:r>
        <w:t>Cierre:</w:t>
      </w:r>
    </w:p>
    <w:p w14:paraId="597EEFB0" w14:textId="0414D25F" w:rsidR="0027351D" w:rsidRDefault="00416B56" w:rsidP="00416B56">
      <w:r>
        <w:t>Puesta en común de los cuadros realizados. Se corrigen y comparan las producciones, reforzando las diferencias y similitudes entre las distintas ramas de la Psicología.</w:t>
      </w:r>
    </w:p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56"/>
    <w:rsid w:val="00183B4A"/>
    <w:rsid w:val="0027351D"/>
    <w:rsid w:val="003201EA"/>
    <w:rsid w:val="00416B56"/>
    <w:rsid w:val="006B2D54"/>
    <w:rsid w:val="00F1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726A"/>
  <w15:chartTrackingRefBased/>
  <w15:docId w15:val="{39C79944-C7F8-4AA8-8EE4-0E4E18E6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6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6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6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6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6B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6B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6B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6B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6B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6B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6B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6B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6B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6B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6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2026-03-21T21:54:00Z</dcterms:created>
  <dcterms:modified xsi:type="dcterms:W3CDTF">2026-03-21T21:54:00Z</dcterms:modified>
</cp:coreProperties>
</file>