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ATE (acompañamiento a las trayectorias escolares)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Temas: Métodos de estudio I: Subrayado y toma de apuntes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Métodos de estudio II: Mapas conceptuales y cuadros sinópticos</w:t>
        <w:br w:type="textWrapping"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3</w:t>
      </w:r>
    </w:p>
    <w:p w:rsidR="00000000" w:rsidDel="00000000" w:rsidP="00000000" w:rsidRDefault="00000000" w:rsidRPr="00000000" w14:paraId="0000000A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“Métodos de estudio”</w:t>
      </w:r>
    </w:p>
    <w:p w:rsidR="00000000" w:rsidDel="00000000" w:rsidP="00000000" w:rsidRDefault="00000000" w:rsidRPr="00000000" w14:paraId="0000000B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10.79999999999995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hará una breve introducción sobre la Importancia de saber estudiar mejor y aplicar técnicas de estudios.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310.79999999999995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Explicación de lo que es un mapa conceptual y un cuadro sinóptico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310.79999999999995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dictará un texto breve a los alumnos para que trabajen técnicas de estudio con el mismo.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310.79999999999995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para trabajar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“Alimentación saludable”</w:t>
      </w:r>
    </w:p>
    <w:p w:rsidR="00000000" w:rsidDel="00000000" w:rsidP="00000000" w:rsidRDefault="00000000" w:rsidRPr="00000000" w14:paraId="00000011">
      <w:pPr>
        <w:spacing w:after="240" w:before="24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alimentación saludable es fundamental para el correcto funcionamiento del organismo. Consiste en consumir una variedad de alimentos que aporten los nutrientes necesarios, como proteínas, carbohidratos, grasas, vitaminas y minerales.</w:t>
      </w:r>
    </w:p>
    <w:p w:rsidR="00000000" w:rsidDel="00000000" w:rsidP="00000000" w:rsidRDefault="00000000" w:rsidRPr="00000000" w14:paraId="00000012">
      <w:pPr>
        <w:spacing w:after="240" w:before="24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dieta equilibrada ayuda a prevenir enfermedades como la obesidad, la diabetes y problemas cardiovasculares. Además, mejora el rendimiento físico y mental.</w:t>
      </w:r>
    </w:p>
    <w:p w:rsidR="00000000" w:rsidDel="00000000" w:rsidP="00000000" w:rsidRDefault="00000000" w:rsidRPr="00000000" w14:paraId="00000013">
      <w:pPr>
        <w:spacing w:after="240" w:before="24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importante incluir frutas, verduras, cereales integrales y agua, y reducir el consumo de alimentos ultraprocesados, ricos en azúcares y grasas.</w:t>
      </w:r>
    </w:p>
    <w:p w:rsidR="00000000" w:rsidDel="00000000" w:rsidP="00000000" w:rsidRDefault="00000000" w:rsidRPr="00000000" w14:paraId="00000014">
      <w:pPr>
        <w:spacing w:after="240" w:before="24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También es fundamental mantener horarios regulares de comida y evitar el sedentarismo, acompañando la alimentación con actividad física.</w:t>
      </w:r>
    </w:p>
    <w:p w:rsidR="00000000" w:rsidDel="00000000" w:rsidP="00000000" w:rsidRDefault="00000000" w:rsidRPr="00000000" w14:paraId="00000015">
      <w:pPr>
        <w:spacing w:after="240" w:before="24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="310.79999999999995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Leer el texto y Subrayar:</w:t>
        <w:br w:type="textWrapping"/>
        <w:t xml:space="preserve">🟡 Ideas principales (amarillo)</w:t>
        <w:br w:type="textWrapping"/>
        <w:t xml:space="preserve">🟢 Ideas secundarias (verde)</w:t>
        <w:br w:type="textWrapping"/>
        <w:t xml:space="preserve">🔵 Palabras clave (azul)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="310.79999999999995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el mismo texto elaborar un mapa conceptual y un cuadro sinóptico </w:t>
      </w:r>
    </w:p>
    <w:p w:rsidR="00000000" w:rsidDel="00000000" w:rsidP="00000000" w:rsidRDefault="00000000" w:rsidRPr="00000000" w14:paraId="00000018">
      <w:pPr>
        <w:spacing w:after="240" w:before="24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