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1B4FCAF8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14:paraId="347F688B" w14:textId="1ED98F0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14:paraId="08D3A9B7" w14:textId="74412BC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85C15">
        <w:rPr>
          <w:sz w:val="24"/>
          <w:szCs w:val="20"/>
        </w:rPr>
        <w:t>4 año A</w:t>
      </w:r>
    </w:p>
    <w:p w14:paraId="1E6E1FA6" w14:textId="2216499B" w:rsidR="00FD5946" w:rsidRDefault="00285C15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Fecha: 27</w:t>
      </w:r>
      <w:bookmarkStart w:id="0" w:name="_GoBack"/>
      <w:bookmarkEnd w:id="0"/>
      <w:r w:rsidR="00FD5946">
        <w:rPr>
          <w:sz w:val="24"/>
          <w:szCs w:val="20"/>
        </w:rPr>
        <w:t>/03/2026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4A5DA924" w14:textId="658AB3C9" w:rsidR="00476483" w:rsidRDefault="00476483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actual</w:t>
      </w:r>
      <w:r w:rsidR="008864B0">
        <w:rPr>
          <w:sz w:val="24"/>
          <w:szCs w:val="20"/>
        </w:rPr>
        <w:t>:</w:t>
      </w:r>
      <w:r>
        <w:rPr>
          <w:sz w:val="24"/>
          <w:szCs w:val="20"/>
        </w:rPr>
        <w:t xml:space="preserve"> prácticas del lenguaje 3 (libro del año pasado) </w:t>
      </w:r>
    </w:p>
    <w:p w14:paraId="2729A560" w14:textId="501E8CAA"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 usar próximamente:</w:t>
      </w:r>
      <w:r w:rsidR="008864B0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cuadernillo de estudio de lengua y literatura 4º año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3B5B4685" w14:textId="17AA0EFE"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DE78ED">
        <w:rPr>
          <w:b/>
          <w:color w:val="000000" w:themeColor="text1"/>
          <w:sz w:val="32"/>
          <w:szCs w:val="24"/>
        </w:rPr>
        <w:t>7</w:t>
      </w:r>
    </w:p>
    <w:p w14:paraId="29252469" w14:textId="6960DA17" w:rsidR="004745EA" w:rsidRDefault="00DE78ED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2A5334">
        <w:rPr>
          <w:b/>
          <w:color w:val="000000" w:themeColor="text1"/>
          <w:sz w:val="32"/>
          <w:szCs w:val="24"/>
        </w:rPr>
        <w:t xml:space="preserve">Oraciones subordinadas </w:t>
      </w:r>
      <w:r>
        <w:rPr>
          <w:b/>
          <w:color w:val="000000" w:themeColor="text1"/>
          <w:sz w:val="32"/>
          <w:szCs w:val="24"/>
        </w:rPr>
        <w:t>sustantivas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6F4B03BE" w14:textId="77777777"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14:paraId="6FFF0C6D" w14:textId="7E8274D9" w:rsidR="00412D19" w:rsidRDefault="008E2706" w:rsidP="00CE2BEC">
      <w:pPr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DE0595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DE0595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DE0595">
        <w:rPr>
          <w:bCs/>
          <w:color w:val="000000" w:themeColor="text1"/>
          <w:sz w:val="24"/>
          <w:szCs w:val="24"/>
        </w:rPr>
        <w:t xml:space="preserve">lectura </w:t>
      </w:r>
      <w:r w:rsidR="005B0AE4">
        <w:rPr>
          <w:bCs/>
          <w:color w:val="000000" w:themeColor="text1"/>
          <w:sz w:val="24"/>
          <w:szCs w:val="24"/>
        </w:rPr>
        <w:t xml:space="preserve">del texto de la </w:t>
      </w:r>
      <w:r w:rsidR="00DE78ED">
        <w:rPr>
          <w:bCs/>
          <w:color w:val="000000" w:themeColor="text1"/>
          <w:sz w:val="24"/>
          <w:szCs w:val="24"/>
        </w:rPr>
        <w:t>página</w:t>
      </w:r>
      <w:r w:rsidR="005B0AE4">
        <w:rPr>
          <w:bCs/>
          <w:color w:val="000000" w:themeColor="text1"/>
          <w:sz w:val="24"/>
          <w:szCs w:val="24"/>
        </w:rPr>
        <w:t xml:space="preserve"> 182.  </w:t>
      </w:r>
      <w:r w:rsidR="00DE78ED">
        <w:rPr>
          <w:bCs/>
          <w:color w:val="000000" w:themeColor="text1"/>
          <w:sz w:val="24"/>
          <w:szCs w:val="24"/>
        </w:rPr>
        <w:t>Ejercicios a modo de introducción.</w:t>
      </w:r>
      <w:r w:rsidR="005B0AE4">
        <w:rPr>
          <w:bCs/>
          <w:color w:val="000000" w:themeColor="text1"/>
          <w:sz w:val="24"/>
          <w:szCs w:val="24"/>
        </w:rPr>
        <w:t xml:space="preserve">  </w:t>
      </w:r>
    </w:p>
    <w:p w14:paraId="24B1F90E" w14:textId="5A4E82F0" w:rsidR="00B6701D" w:rsidRPr="00DE78ED" w:rsidRDefault="008E2706" w:rsidP="005B0AE4">
      <w:pPr>
        <w:rPr>
          <w:rFonts w:eastAsia="Times New Roman" w:cs="Times New Roman"/>
          <w:sz w:val="24"/>
          <w:szCs w:val="24"/>
          <w:lang w:eastAsia="es-AR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DE78ED">
        <w:rPr>
          <w:bCs/>
          <w:color w:val="000000" w:themeColor="text1"/>
          <w:sz w:val="24"/>
          <w:szCs w:val="24"/>
        </w:rPr>
        <w:t xml:space="preserve"> lectura explicación y análisis de las páginas 182 y 183</w:t>
      </w:r>
    </w:p>
    <w:p w14:paraId="1427573A" w14:textId="2B18F06F" w:rsidR="008826E9" w:rsidRDefault="005E6178" w:rsidP="009B03F6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FD5946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DE0595">
        <w:rPr>
          <w:bCs/>
          <w:color w:val="000000" w:themeColor="text1"/>
          <w:sz w:val="24"/>
          <w:szCs w:val="24"/>
        </w:rPr>
        <w:t xml:space="preserve">Resolver </w:t>
      </w:r>
      <w:r w:rsidR="00DE78ED">
        <w:rPr>
          <w:bCs/>
          <w:color w:val="000000" w:themeColor="text1"/>
          <w:sz w:val="24"/>
          <w:szCs w:val="24"/>
        </w:rPr>
        <w:t>las actividades de la página 183</w:t>
      </w:r>
      <w:r w:rsidR="00DE0595">
        <w:rPr>
          <w:bCs/>
          <w:color w:val="000000" w:themeColor="text1"/>
          <w:sz w:val="24"/>
          <w:szCs w:val="24"/>
        </w:rPr>
        <w:t>: análisis sintáctico.</w:t>
      </w:r>
    </w:p>
    <w:p w14:paraId="6F6B9831" w14:textId="77777777" w:rsidR="00412D19" w:rsidRDefault="00412D19" w:rsidP="009B03F6">
      <w:pPr>
        <w:spacing w:after="0"/>
        <w:rPr>
          <w:bCs/>
          <w:color w:val="000000" w:themeColor="text1"/>
          <w:sz w:val="24"/>
          <w:szCs w:val="24"/>
        </w:rPr>
      </w:pPr>
    </w:p>
    <w:sectPr w:rsidR="00412D1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C4368" w14:textId="77777777" w:rsidR="00D8094C" w:rsidRDefault="00D8094C" w:rsidP="003C0D6D">
      <w:pPr>
        <w:spacing w:after="0" w:line="240" w:lineRule="auto"/>
      </w:pPr>
      <w:r>
        <w:separator/>
      </w:r>
    </w:p>
  </w:endnote>
  <w:endnote w:type="continuationSeparator" w:id="0">
    <w:p w14:paraId="170AA83E" w14:textId="77777777" w:rsidR="00D8094C" w:rsidRDefault="00D8094C" w:rsidP="003C0D6D">
      <w:pPr>
        <w:spacing w:after="0" w:line="240" w:lineRule="auto"/>
      </w:pPr>
      <w:r>
        <w:continuationSeparator/>
      </w:r>
    </w:p>
  </w:endnote>
  <w:endnote w:type="continuationNotice" w:id="1">
    <w:p w14:paraId="03C4F86F" w14:textId="77777777" w:rsidR="00D8094C" w:rsidRDefault="00D809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DEE6F" w14:textId="77777777" w:rsidR="00D8094C" w:rsidRDefault="00D8094C" w:rsidP="003C0D6D">
      <w:pPr>
        <w:spacing w:after="0" w:line="240" w:lineRule="auto"/>
      </w:pPr>
      <w:r>
        <w:separator/>
      </w:r>
    </w:p>
  </w:footnote>
  <w:footnote w:type="continuationSeparator" w:id="0">
    <w:p w14:paraId="3E88F872" w14:textId="77777777" w:rsidR="00D8094C" w:rsidRDefault="00D8094C" w:rsidP="003C0D6D">
      <w:pPr>
        <w:spacing w:after="0" w:line="240" w:lineRule="auto"/>
      </w:pPr>
      <w:r>
        <w:continuationSeparator/>
      </w:r>
    </w:p>
  </w:footnote>
  <w:footnote w:type="continuationNotice" w:id="1">
    <w:p w14:paraId="26D3DD22" w14:textId="77777777" w:rsidR="00D8094C" w:rsidRDefault="00D809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5C15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094C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AFBD9-40BA-498A-850B-07DC1EC1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2026-03-24T00:39:00Z</dcterms:created>
  <dcterms:modified xsi:type="dcterms:W3CDTF">2026-03-24T00:39:00Z</dcterms:modified>
</cp:coreProperties>
</file>