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EB2D5E">
        <w:rPr>
          <w:sz w:val="24"/>
          <w:szCs w:val="20"/>
        </w:rPr>
        <w:t>: 18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B2D5E">
        <w:rPr>
          <w:b/>
          <w:color w:val="000000" w:themeColor="text1"/>
          <w:sz w:val="32"/>
          <w:szCs w:val="24"/>
        </w:rPr>
        <w:t>7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B2D5E">
        <w:rPr>
          <w:bCs/>
          <w:color w:val="000000" w:themeColor="text1"/>
          <w:sz w:val="24"/>
          <w:szCs w:val="24"/>
        </w:rPr>
        <w:t>repaso de conceptos trabajados en clase virtual: diferencias entre lengua y habla- icono índice y símbolo.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</w:t>
      </w:r>
      <w:r w:rsidR="00EB2D5E">
        <w:rPr>
          <w:bCs/>
          <w:color w:val="000000" w:themeColor="text1"/>
          <w:sz w:val="24"/>
          <w:szCs w:val="24"/>
        </w:rPr>
        <w:t xml:space="preserve"> análisis de las páginas 10 a 14</w:t>
      </w:r>
    </w:p>
    <w:p w:rsidR="00D03314" w:rsidRPr="00EB2D5E" w:rsidRDefault="00480415" w:rsidP="00D03314">
      <w:pPr>
        <w:rPr>
          <w:bCs/>
          <w:color w:val="000000" w:themeColor="text1"/>
          <w:sz w:val="24"/>
          <w:szCs w:val="24"/>
          <w:highlight w:val="yellow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EB2D5E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EB2D5E">
        <w:rPr>
          <w:bCs/>
          <w:color w:val="000000" w:themeColor="text1"/>
          <w:sz w:val="24"/>
          <w:szCs w:val="24"/>
          <w:highlight w:val="yellow"/>
          <w:u w:val="single"/>
        </w:rPr>
        <w:t xml:space="preserve"> comprensión</w:t>
      </w:r>
      <w:r w:rsidR="00EB2D5E" w:rsidRPr="00EB2D5E">
        <w:rPr>
          <w:bCs/>
          <w:color w:val="000000" w:themeColor="text1"/>
          <w:sz w:val="24"/>
          <w:szCs w:val="24"/>
        </w:rPr>
        <w:t xml:space="preserve"> de texto </w:t>
      </w:r>
    </w:p>
    <w:p w:rsidR="00D03314" w:rsidRDefault="00D03314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Actividad:   </w:t>
      </w:r>
    </w:p>
    <w:p w:rsidR="00EB2D5E" w:rsidRDefault="00F73294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Ferdinand de Saussure ¿Qué plantea respecto al sentido del lenguaje?</w:t>
      </w:r>
    </w:p>
    <w:p w:rsidR="00F73294" w:rsidRDefault="00F73294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¿A qué hace referencia cuando habla de signo, significado y significante? Ejemplifica</w:t>
      </w:r>
    </w:p>
    <w:p w:rsidR="00F73294" w:rsidRDefault="00F73294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es el código?</w:t>
      </w:r>
    </w:p>
    <w:p w:rsidR="006527EC" w:rsidRPr="00EB2D5E" w:rsidRDefault="006527EC" w:rsidP="00EB2D5E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Establece las diferencias entre ícono, símbolo e índice. </w:t>
      </w:r>
      <w:bookmarkStart w:id="0" w:name="_GoBack"/>
      <w:bookmarkEnd w:id="0"/>
    </w:p>
    <w:sectPr w:rsidR="006527EC" w:rsidRPr="00EB2D5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C9B" w:rsidRDefault="00464C9B" w:rsidP="003C0D6D">
      <w:pPr>
        <w:spacing w:after="0" w:line="240" w:lineRule="auto"/>
      </w:pPr>
      <w:r>
        <w:separator/>
      </w:r>
    </w:p>
  </w:endnote>
  <w:endnote w:type="continuationSeparator" w:id="0">
    <w:p w:rsidR="00464C9B" w:rsidRDefault="00464C9B" w:rsidP="003C0D6D">
      <w:pPr>
        <w:spacing w:after="0" w:line="240" w:lineRule="auto"/>
      </w:pPr>
      <w:r>
        <w:continuationSeparator/>
      </w:r>
    </w:p>
  </w:endnote>
  <w:endnote w:type="continuationNotice" w:id="1">
    <w:p w:rsidR="00464C9B" w:rsidRDefault="00464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C9B" w:rsidRDefault="00464C9B" w:rsidP="003C0D6D">
      <w:pPr>
        <w:spacing w:after="0" w:line="240" w:lineRule="auto"/>
      </w:pPr>
      <w:r>
        <w:separator/>
      </w:r>
    </w:p>
  </w:footnote>
  <w:footnote w:type="continuationSeparator" w:id="0">
    <w:p w:rsidR="00464C9B" w:rsidRDefault="00464C9B" w:rsidP="003C0D6D">
      <w:pPr>
        <w:spacing w:after="0" w:line="240" w:lineRule="auto"/>
      </w:pPr>
      <w:r>
        <w:continuationSeparator/>
      </w:r>
    </w:p>
  </w:footnote>
  <w:footnote w:type="continuationNotice" w:id="1">
    <w:p w:rsidR="00464C9B" w:rsidRDefault="00464C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C9E65B9" wp14:editId="43B1470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FF4CDD" wp14:editId="173461ED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9pt;height:9pt" o:bullet="t">
        <v:imagedata r:id="rId1" o:title="BD14794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D6C5-98F1-4B96-895E-3232158B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2026-03-14T01:34:00Z</dcterms:created>
  <dcterms:modified xsi:type="dcterms:W3CDTF">2026-03-14T01:34:00Z</dcterms:modified>
</cp:coreProperties>
</file>