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3583B74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4A83E5E9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2CAA6139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E6189">
        <w:rPr>
          <w:sz w:val="24"/>
          <w:szCs w:val="20"/>
        </w:rPr>
        <w:t>4 Año A</w:t>
      </w:r>
      <w:r w:rsidR="001D2961">
        <w:rPr>
          <w:sz w:val="24"/>
          <w:szCs w:val="20"/>
        </w:rPr>
        <w:t xml:space="preserve"> </w:t>
      </w:r>
    </w:p>
    <w:p w14:paraId="44560E9B" w14:textId="77777777" w:rsidR="00A77109" w:rsidRDefault="00A77109" w:rsidP="00236142">
      <w:pPr>
        <w:spacing w:after="0"/>
        <w:jc w:val="both"/>
        <w:rPr>
          <w:sz w:val="24"/>
          <w:szCs w:val="20"/>
        </w:rPr>
      </w:pPr>
    </w:p>
    <w:p w14:paraId="347B2880" w14:textId="5CC75F79" w:rsidR="00A77109" w:rsidRDefault="00A77109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10/03/2026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2193422F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77109">
        <w:rPr>
          <w:b/>
          <w:color w:val="000000" w:themeColor="text1"/>
          <w:sz w:val="32"/>
          <w:szCs w:val="24"/>
        </w:rPr>
        <w:t>3</w:t>
      </w:r>
    </w:p>
    <w:p w14:paraId="7B5AD2C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51B4D66F" w14:textId="33227C2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PERIODO DE DIAGNOSTICO</w:t>
      </w:r>
    </w:p>
    <w:p w14:paraId="67A68C2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57A6171A" w14:textId="1F96CE22" w:rsidR="00A77109" w:rsidRPr="00C75FE2" w:rsidRDefault="00A77109" w:rsidP="00A77109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  <w:r w:rsidRPr="00C75FE2">
        <w:rPr>
          <w:rFonts w:ascii="Arial" w:hAnsi="Arial" w:cs="Arial"/>
          <w:color w:val="000000" w:themeColor="text1"/>
          <w:sz w:val="24"/>
          <w:szCs w:val="24"/>
        </w:rPr>
        <w:t>Introducción a la Química. Describa los pasos del método científico.</w:t>
      </w:r>
    </w:p>
    <w:p w14:paraId="4FF40901" w14:textId="77777777" w:rsidR="00C75FE2" w:rsidRPr="00B9769A" w:rsidRDefault="00C75FE2" w:rsidP="00C75FE2">
      <w:pPr>
        <w:pStyle w:val="Prrafodelista"/>
        <w:numPr>
          <w:ilvl w:val="0"/>
          <w:numId w:val="5"/>
        </w:numPr>
        <w:jc w:val="both"/>
        <w:divId w:val="286549484"/>
        <w:rPr>
          <w:rFonts w:ascii="Arial" w:hAnsi="Arial" w:cs="Arial"/>
          <w:bCs/>
          <w:sz w:val="24"/>
          <w:szCs w:val="24"/>
        </w:rPr>
      </w:pPr>
      <w:r w:rsidRPr="00B9769A">
        <w:rPr>
          <w:rFonts w:ascii="Arial" w:eastAsia="Times New Roman" w:hAnsi="Arial" w:cs="Arial"/>
          <w:bCs/>
          <w:sz w:val="24"/>
          <w:szCs w:val="24"/>
          <w:lang w:eastAsia="es-AR"/>
        </w:rPr>
        <w:t>Lee el cuento</w:t>
      </w:r>
      <w:r w:rsidRPr="00B9769A">
        <w:rPr>
          <w:rFonts w:ascii="Arial" w:eastAsia="Times New Roman" w:hAnsi="Arial" w:cs="Arial"/>
          <w:sz w:val="24"/>
          <w:szCs w:val="24"/>
          <w:lang w:eastAsia="es-AR"/>
        </w:rPr>
        <w:t xml:space="preserve"> “El día de experimentos de Tomás”.</w:t>
      </w:r>
    </w:p>
    <w:p w14:paraId="600A57B5" w14:textId="77777777" w:rsidR="00C75FE2" w:rsidRPr="00B9769A" w:rsidRDefault="00C75FE2" w:rsidP="00C75FE2">
      <w:pPr>
        <w:pStyle w:val="Prrafodelista"/>
        <w:numPr>
          <w:ilvl w:val="0"/>
          <w:numId w:val="5"/>
        </w:numPr>
        <w:jc w:val="both"/>
        <w:divId w:val="286549484"/>
        <w:rPr>
          <w:rFonts w:ascii="Arial" w:hAnsi="Arial" w:cs="Arial"/>
          <w:bCs/>
          <w:sz w:val="24"/>
          <w:szCs w:val="24"/>
        </w:rPr>
      </w:pPr>
      <w:r w:rsidRPr="00B9769A">
        <w:rPr>
          <w:rFonts w:ascii="Arial" w:eastAsia="Times New Roman" w:hAnsi="Arial" w:cs="Arial"/>
          <w:bCs/>
          <w:sz w:val="24"/>
          <w:szCs w:val="24"/>
          <w:lang w:eastAsia="es-AR"/>
        </w:rPr>
        <w:t>Subraya en el texto</w:t>
      </w:r>
      <w:r w:rsidRPr="00B9769A">
        <w:rPr>
          <w:rFonts w:ascii="Arial" w:eastAsia="Times New Roman" w:hAnsi="Arial" w:cs="Arial"/>
          <w:sz w:val="24"/>
          <w:szCs w:val="24"/>
          <w:lang w:eastAsia="es-AR"/>
        </w:rPr>
        <w:t xml:space="preserve"> todos los cambios que ocurren en los materiales.</w:t>
      </w:r>
    </w:p>
    <w:p w14:paraId="07D3AD9F" w14:textId="77777777" w:rsidR="00C75FE2" w:rsidRPr="00B9769A" w:rsidRDefault="00C75FE2" w:rsidP="00C75FE2">
      <w:pPr>
        <w:pStyle w:val="Prrafodelista"/>
        <w:numPr>
          <w:ilvl w:val="0"/>
          <w:numId w:val="5"/>
        </w:numPr>
        <w:jc w:val="both"/>
        <w:divId w:val="286549484"/>
        <w:rPr>
          <w:rFonts w:ascii="Arial" w:hAnsi="Arial" w:cs="Arial"/>
          <w:bCs/>
          <w:sz w:val="24"/>
          <w:szCs w:val="24"/>
        </w:rPr>
      </w:pPr>
      <w:r w:rsidRPr="00B9769A">
        <w:rPr>
          <w:rFonts w:ascii="Arial" w:eastAsia="Times New Roman" w:hAnsi="Arial" w:cs="Arial"/>
          <w:bCs/>
          <w:sz w:val="24"/>
          <w:szCs w:val="24"/>
          <w:lang w:eastAsia="es-AR"/>
        </w:rPr>
        <w:t>Clasifica los cambios</w:t>
      </w:r>
      <w:r w:rsidRPr="00B9769A">
        <w:rPr>
          <w:rFonts w:ascii="Arial" w:eastAsia="Times New Roman" w:hAnsi="Arial" w:cs="Arial"/>
          <w:sz w:val="24"/>
          <w:szCs w:val="24"/>
          <w:lang w:eastAsia="es-AR"/>
        </w:rPr>
        <w:t xml:space="preserve"> que encontraste en e</w:t>
      </w:r>
      <w:r>
        <w:rPr>
          <w:rFonts w:ascii="Arial" w:eastAsia="Times New Roman" w:hAnsi="Arial" w:cs="Arial"/>
          <w:sz w:val="24"/>
          <w:szCs w:val="24"/>
          <w:lang w:eastAsia="es-AR"/>
        </w:rPr>
        <w:t>l cuento en un cuadro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75FE2" w:rsidRPr="00B9769A" w14:paraId="303E864B" w14:textId="77777777" w:rsidTr="00C75FE2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5EB871B2" w14:textId="77777777" w:rsidR="00C75FE2" w:rsidRPr="00B9769A" w:rsidRDefault="00C75FE2" w:rsidP="009F3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64EE97B2" w14:textId="77777777" w:rsidR="00C75FE2" w:rsidRPr="00B9769A" w:rsidRDefault="00C75FE2" w:rsidP="009F3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C75FE2" w:rsidRPr="00B9769A" w14:paraId="4042BEAE" w14:textId="77777777" w:rsidTr="00C75FE2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69B2C409" w14:textId="77777777" w:rsidR="00C75FE2" w:rsidRPr="00B9769A" w:rsidRDefault="00C75FE2" w:rsidP="009F3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0A17707A" w14:textId="77777777" w:rsidR="00C75FE2" w:rsidRPr="00B9769A" w:rsidRDefault="00C75FE2" w:rsidP="009F3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p w14:paraId="6FB5A53B" w14:textId="45E0D1D4" w:rsidR="00C75FE2" w:rsidRPr="00C75FE2" w:rsidRDefault="00C75FE2" w:rsidP="00C75FE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Elegí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fenómeno físico y uno químico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del cuento y </w:t>
      </w:r>
      <w:proofErr w:type="spellStart"/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explicá</w:t>
      </w:r>
      <w:proofErr w:type="spellEnd"/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con tus palabras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por qué pertenece a cada tipo.</w:t>
      </w:r>
    </w:p>
    <w:p w14:paraId="2690AD4A" w14:textId="77777777" w:rsidR="00C75FE2" w:rsidRDefault="00C75FE2" w:rsidP="00C75FE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1754B63E" w14:textId="77777777" w:rsidR="00C75FE2" w:rsidRPr="006C4D99" w:rsidRDefault="00C75FE2" w:rsidP="00C75FE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El día de experimentos de Tomás</w:t>
      </w:r>
    </w:p>
    <w:p w14:paraId="27E03181" w14:textId="77777777" w:rsidR="00C75FE2" w:rsidRPr="006C4D99" w:rsidRDefault="00C75FE2" w:rsidP="00C75FE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Un sábado por la tarde, Tomás estaba en su casa aburrido y decidió hacer algunos experimentos en la cocina. Primero sacó unos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cubos de hielo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del </w:t>
      </w:r>
      <w:proofErr w:type="spellStart"/>
      <w:r w:rsidRPr="006C4D99">
        <w:rPr>
          <w:rFonts w:ascii="Arial" w:eastAsia="Times New Roman" w:hAnsi="Arial" w:cs="Arial"/>
          <w:sz w:val="24"/>
          <w:szCs w:val="24"/>
          <w:lang w:eastAsia="es-AR"/>
        </w:rPr>
        <w:t>freezer</w:t>
      </w:r>
      <w:proofErr w:type="spellEnd"/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y los dejó en un plato. Al rato observó que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el hielo comenzó a derretirse y transformarse en agua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5ED7F88E" w14:textId="77777777" w:rsidR="00C75FE2" w:rsidRPr="006C4D99" w:rsidRDefault="00C75FE2" w:rsidP="00C75FE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Después tomó una hoja de papel y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la cortó en pedacitos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para hacer confeti. Mientras trabajaba, su mamá estaba cocinando y puso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huevo a hervir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para la cena.</w:t>
      </w:r>
    </w:p>
    <w:p w14:paraId="1E673F7F" w14:textId="77777777" w:rsidR="00C75FE2" w:rsidRPr="006C4D99" w:rsidRDefault="00C75FE2" w:rsidP="00C75FE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Tomás siguió mirando a su alrededor. Vio que en el patio había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viejo clavo que estaba cubierto de óxido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porque había quedado mucho tiempo al aire libre y bajo la lluvia. Más tarde, su papá prendió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poco de leña para hacer fuego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y calentar agua para el mate.</w:t>
      </w:r>
    </w:p>
    <w:p w14:paraId="79FBB1CA" w14:textId="77777777" w:rsidR="00C75FE2" w:rsidRPr="006C4D99" w:rsidRDefault="00C75FE2" w:rsidP="00C75FE2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>Tomás se dio cuenta de que durante el día habían ocurrido muchos cambios en los materiales que lo rodeaban. Algunos solo cambiaban de forma o estado, y otros se transformaban en sustancias nuevas.</w:t>
      </w:r>
    </w:p>
    <w:p w14:paraId="47E09D99" w14:textId="77777777" w:rsidR="00C75FE2" w:rsidRPr="006C4D99" w:rsidRDefault="00C75FE2" w:rsidP="00C75FE2">
      <w:pPr>
        <w:ind w:left="1080"/>
        <w:jc w:val="both"/>
        <w:divId w:val="286549484"/>
        <w:rPr>
          <w:rFonts w:ascii="Arial" w:hAnsi="Arial" w:cs="Arial"/>
          <w:bCs/>
          <w:sz w:val="24"/>
          <w:szCs w:val="24"/>
        </w:rPr>
      </w:pPr>
    </w:p>
    <w:p w14:paraId="2D347187" w14:textId="77777777" w:rsidR="00C75FE2" w:rsidRPr="00C75FE2" w:rsidRDefault="00C75FE2" w:rsidP="00C75FE2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2B0A" w14:textId="77777777" w:rsidR="00005634" w:rsidRDefault="00005634" w:rsidP="003C0D6D">
      <w:pPr>
        <w:spacing w:after="0" w:line="240" w:lineRule="auto"/>
      </w:pPr>
      <w:r>
        <w:separator/>
      </w:r>
    </w:p>
  </w:endnote>
  <w:endnote w:type="continuationSeparator" w:id="0">
    <w:p w14:paraId="61D15F7D" w14:textId="77777777" w:rsidR="00005634" w:rsidRDefault="00005634" w:rsidP="003C0D6D">
      <w:pPr>
        <w:spacing w:after="0" w:line="240" w:lineRule="auto"/>
      </w:pPr>
      <w:r>
        <w:continuationSeparator/>
      </w:r>
    </w:p>
  </w:endnote>
  <w:endnote w:type="continuationNotice" w:id="1">
    <w:p w14:paraId="6792FCA7" w14:textId="77777777" w:rsidR="00005634" w:rsidRDefault="00005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7C82C" w14:textId="77777777" w:rsidR="00005634" w:rsidRDefault="00005634" w:rsidP="003C0D6D">
      <w:pPr>
        <w:spacing w:after="0" w:line="240" w:lineRule="auto"/>
      </w:pPr>
      <w:r>
        <w:separator/>
      </w:r>
    </w:p>
  </w:footnote>
  <w:footnote w:type="continuationSeparator" w:id="0">
    <w:p w14:paraId="1D0A4D67" w14:textId="77777777" w:rsidR="00005634" w:rsidRDefault="00005634" w:rsidP="003C0D6D">
      <w:pPr>
        <w:spacing w:after="0" w:line="240" w:lineRule="auto"/>
      </w:pPr>
      <w:r>
        <w:continuationSeparator/>
      </w:r>
    </w:p>
  </w:footnote>
  <w:footnote w:type="continuationNotice" w:id="1">
    <w:p w14:paraId="7D0C8A3B" w14:textId="77777777" w:rsidR="00005634" w:rsidRDefault="00005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83A8-8CE0-4EA0-BED7-2CC95426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2026-03-07T22:05:00Z</dcterms:created>
  <dcterms:modified xsi:type="dcterms:W3CDTF">2026-03-07T22:05:00Z</dcterms:modified>
</cp:coreProperties>
</file>