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5531A12F" w:rsidR="00C77386" w:rsidRPr="00420999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420999">
        <w:rPr>
          <w:rFonts w:ascii="Arial" w:hAnsi="Arial" w:cs="Arial"/>
          <w:sz w:val="24"/>
          <w:szCs w:val="20"/>
        </w:rPr>
        <w:t xml:space="preserve">Materia: </w:t>
      </w:r>
      <w:r w:rsidR="00420999" w:rsidRPr="00420999">
        <w:rPr>
          <w:rFonts w:ascii="Arial" w:hAnsi="Arial" w:cs="Arial"/>
          <w:sz w:val="24"/>
          <w:szCs w:val="20"/>
        </w:rPr>
        <w:t>HISTORIA</w:t>
      </w:r>
    </w:p>
    <w:p w14:paraId="2306D6F9" w14:textId="2C6F1F7C" w:rsidR="002174AB" w:rsidRPr="00420999" w:rsidRDefault="002174AB" w:rsidP="00C77386">
      <w:pPr>
        <w:jc w:val="both"/>
        <w:rPr>
          <w:rFonts w:ascii="Arial" w:hAnsi="Arial" w:cs="Arial"/>
          <w:sz w:val="24"/>
          <w:szCs w:val="20"/>
        </w:rPr>
      </w:pPr>
      <w:r w:rsidRPr="00420999">
        <w:rPr>
          <w:rFonts w:ascii="Arial" w:hAnsi="Arial" w:cs="Arial"/>
          <w:sz w:val="24"/>
          <w:szCs w:val="20"/>
        </w:rPr>
        <w:t>Profesora: Marlene E. Argañaraz Aguirre</w:t>
      </w:r>
    </w:p>
    <w:p w14:paraId="69BABD5D" w14:textId="02331181" w:rsidR="00C77386" w:rsidRPr="00420999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420999">
        <w:rPr>
          <w:rFonts w:ascii="Arial" w:hAnsi="Arial" w:cs="Arial"/>
          <w:sz w:val="24"/>
          <w:szCs w:val="20"/>
        </w:rPr>
        <w:t xml:space="preserve">Email: </w:t>
      </w:r>
      <w:r w:rsidR="00232FA1" w:rsidRPr="00420999">
        <w:rPr>
          <w:rFonts w:ascii="Arial" w:hAnsi="Arial" w:cs="Arial"/>
          <w:sz w:val="24"/>
          <w:szCs w:val="20"/>
        </w:rPr>
        <w:t>marlene541@hotmail.com</w:t>
      </w:r>
    </w:p>
    <w:p w14:paraId="3BFF8C66" w14:textId="7952C569" w:rsidR="00C77386" w:rsidRPr="00420999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420999">
        <w:rPr>
          <w:rFonts w:ascii="Arial" w:hAnsi="Arial" w:cs="Arial"/>
          <w:sz w:val="24"/>
          <w:szCs w:val="20"/>
        </w:rPr>
        <w:t xml:space="preserve">Año: </w:t>
      </w:r>
      <w:r w:rsidR="0097615C" w:rsidRPr="00420999">
        <w:rPr>
          <w:rFonts w:ascii="Arial" w:hAnsi="Arial" w:cs="Arial"/>
          <w:sz w:val="24"/>
          <w:szCs w:val="20"/>
        </w:rPr>
        <w:t xml:space="preserve">4 </w:t>
      </w:r>
      <w:r w:rsidR="00592FE7" w:rsidRPr="00420999">
        <w:rPr>
          <w:rFonts w:ascii="Arial" w:hAnsi="Arial" w:cs="Arial"/>
          <w:sz w:val="24"/>
          <w:szCs w:val="20"/>
        </w:rPr>
        <w:t>B</w:t>
      </w:r>
    </w:p>
    <w:p w14:paraId="55BA094F" w14:textId="18C730BC" w:rsidR="00C77386" w:rsidRPr="00420999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420999">
        <w:rPr>
          <w:rFonts w:ascii="Arial" w:hAnsi="Arial" w:cs="Arial"/>
          <w:sz w:val="24"/>
          <w:szCs w:val="20"/>
        </w:rPr>
        <w:t xml:space="preserve">Fecha: </w:t>
      </w:r>
      <w:r w:rsidR="0063719C" w:rsidRPr="00420999">
        <w:rPr>
          <w:rFonts w:ascii="Arial" w:hAnsi="Arial" w:cs="Arial"/>
          <w:sz w:val="24"/>
          <w:szCs w:val="20"/>
        </w:rPr>
        <w:t>27-03-26</w:t>
      </w:r>
    </w:p>
    <w:p w14:paraId="54950FB8" w14:textId="3F2EB923" w:rsidR="0063719C" w:rsidRPr="00420999" w:rsidRDefault="0063719C" w:rsidP="00C77386">
      <w:pPr>
        <w:jc w:val="both"/>
        <w:rPr>
          <w:rFonts w:ascii="Arial" w:hAnsi="Arial" w:cs="Arial"/>
          <w:sz w:val="24"/>
          <w:szCs w:val="20"/>
        </w:rPr>
      </w:pPr>
      <w:r w:rsidRPr="00420999">
        <w:rPr>
          <w:rFonts w:ascii="Arial" w:hAnsi="Arial" w:cs="Arial"/>
          <w:sz w:val="24"/>
          <w:szCs w:val="20"/>
        </w:rPr>
        <w:t>Bibliografía:</w:t>
      </w:r>
      <w:r w:rsidR="00E53A76" w:rsidRPr="00420999">
        <w:rPr>
          <w:rFonts w:ascii="Arial" w:hAnsi="Arial" w:cs="Arial"/>
          <w:sz w:val="24"/>
          <w:szCs w:val="20"/>
        </w:rPr>
        <w:t xml:space="preserve"> </w:t>
      </w:r>
      <w:r w:rsidR="005E428E" w:rsidRPr="00420999">
        <w:rPr>
          <w:rFonts w:ascii="Arial" w:hAnsi="Arial" w:cs="Arial"/>
          <w:sz w:val="24"/>
          <w:szCs w:val="20"/>
        </w:rPr>
        <w:t>Historia 3</w:t>
      </w:r>
      <w:r w:rsidR="00BD7157" w:rsidRPr="00420999">
        <w:rPr>
          <w:rFonts w:ascii="Arial" w:hAnsi="Arial" w:cs="Arial"/>
          <w:sz w:val="24"/>
          <w:szCs w:val="20"/>
        </w:rPr>
        <w:t xml:space="preserve">. </w:t>
      </w:r>
      <w:r w:rsidR="003F67AC" w:rsidRPr="00420999">
        <w:rPr>
          <w:rFonts w:ascii="Arial" w:hAnsi="Arial" w:cs="Arial"/>
          <w:sz w:val="24"/>
          <w:szCs w:val="20"/>
        </w:rPr>
        <w:t xml:space="preserve">El </w:t>
      </w:r>
      <w:r w:rsidR="00117B7D" w:rsidRPr="00420999">
        <w:rPr>
          <w:rFonts w:ascii="Arial" w:hAnsi="Arial" w:cs="Arial"/>
          <w:sz w:val="24"/>
          <w:szCs w:val="20"/>
        </w:rPr>
        <w:t>mundo entre</w:t>
      </w:r>
      <w:r w:rsidR="005E428E" w:rsidRPr="00420999">
        <w:rPr>
          <w:rFonts w:ascii="Arial" w:hAnsi="Arial" w:cs="Arial"/>
          <w:sz w:val="24"/>
          <w:szCs w:val="20"/>
        </w:rPr>
        <w:t xml:space="preserve"> 1900</w:t>
      </w:r>
      <w:r w:rsidR="0087679C" w:rsidRPr="00420999">
        <w:rPr>
          <w:rFonts w:ascii="Arial" w:hAnsi="Arial" w:cs="Arial"/>
          <w:sz w:val="24"/>
          <w:szCs w:val="20"/>
        </w:rPr>
        <w:t xml:space="preserve"> y 19</w:t>
      </w:r>
      <w:r w:rsidR="003F67AC" w:rsidRPr="00420999">
        <w:rPr>
          <w:rFonts w:ascii="Arial" w:hAnsi="Arial" w:cs="Arial"/>
          <w:sz w:val="24"/>
          <w:szCs w:val="20"/>
        </w:rPr>
        <w:t>14</w:t>
      </w:r>
      <w:r w:rsidR="0087679C" w:rsidRPr="00420999">
        <w:rPr>
          <w:rFonts w:ascii="Arial" w:hAnsi="Arial" w:cs="Arial"/>
          <w:sz w:val="24"/>
          <w:szCs w:val="20"/>
        </w:rPr>
        <w:t>.</w:t>
      </w:r>
      <w:r w:rsidR="00603A91" w:rsidRPr="00420999">
        <w:rPr>
          <w:rFonts w:ascii="Arial" w:hAnsi="Arial" w:cs="Arial"/>
          <w:sz w:val="24"/>
          <w:szCs w:val="20"/>
        </w:rPr>
        <w:t xml:space="preserve"> Huellas</w:t>
      </w:r>
      <w:r w:rsidR="00F05547" w:rsidRPr="00420999">
        <w:rPr>
          <w:rFonts w:ascii="Arial" w:hAnsi="Arial" w:cs="Arial"/>
          <w:sz w:val="24"/>
          <w:szCs w:val="20"/>
        </w:rPr>
        <w:t>.</w:t>
      </w:r>
      <w:r w:rsidR="0087679C" w:rsidRPr="00420999">
        <w:rPr>
          <w:rFonts w:ascii="Arial" w:hAnsi="Arial" w:cs="Arial"/>
          <w:sz w:val="24"/>
          <w:szCs w:val="20"/>
        </w:rPr>
        <w:t xml:space="preserve"> Pág.</w:t>
      </w:r>
      <w:r w:rsidR="006866B6" w:rsidRPr="00420999">
        <w:rPr>
          <w:rFonts w:ascii="Arial" w:hAnsi="Arial" w:cs="Arial"/>
          <w:sz w:val="24"/>
          <w:szCs w:val="20"/>
        </w:rPr>
        <w:t>198 -</w:t>
      </w:r>
      <w:r w:rsidR="00EC1FAE" w:rsidRPr="00420999">
        <w:rPr>
          <w:rFonts w:ascii="Arial" w:hAnsi="Arial" w:cs="Arial"/>
          <w:sz w:val="24"/>
          <w:szCs w:val="20"/>
        </w:rPr>
        <w:t xml:space="preserve"> 205</w:t>
      </w:r>
      <w:r w:rsidR="0087679C" w:rsidRPr="00420999">
        <w:rPr>
          <w:rFonts w:ascii="Arial" w:hAnsi="Arial" w:cs="Arial"/>
          <w:sz w:val="24"/>
          <w:szCs w:val="20"/>
        </w:rPr>
        <w:t xml:space="preserve"> 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133B530" w:rsidR="00C77386" w:rsidRPr="00234A08" w:rsidRDefault="00AC7EC1" w:rsidP="00F0554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34A08">
        <w:rPr>
          <w:rFonts w:ascii="Arial" w:hAnsi="Arial" w:cs="Arial"/>
          <w:b/>
          <w:bCs/>
          <w:sz w:val="28"/>
          <w:szCs w:val="28"/>
        </w:rPr>
        <w:t>TP N°</w:t>
      </w:r>
      <w:r w:rsidR="00851894" w:rsidRPr="00234A08">
        <w:rPr>
          <w:rFonts w:ascii="Arial" w:hAnsi="Arial" w:cs="Arial"/>
          <w:b/>
          <w:bCs/>
          <w:sz w:val="28"/>
          <w:szCs w:val="28"/>
        </w:rPr>
        <w:t xml:space="preserve"> </w:t>
      </w:r>
      <w:r w:rsidR="00204813" w:rsidRPr="00234A08">
        <w:rPr>
          <w:rFonts w:ascii="Arial" w:hAnsi="Arial" w:cs="Arial"/>
          <w:b/>
          <w:bCs/>
          <w:sz w:val="28"/>
          <w:szCs w:val="28"/>
        </w:rPr>
        <w:t>6</w:t>
      </w:r>
    </w:p>
    <w:p w14:paraId="79BE1AEC" w14:textId="17FF453E" w:rsidR="00F05547" w:rsidRPr="00234A08" w:rsidRDefault="00927DA3" w:rsidP="00F0554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34A08">
        <w:rPr>
          <w:rFonts w:ascii="Arial" w:hAnsi="Arial" w:cs="Arial"/>
          <w:b/>
          <w:bCs/>
          <w:sz w:val="28"/>
          <w:szCs w:val="28"/>
        </w:rPr>
        <w:t>El mundo entre 1900</w:t>
      </w:r>
      <w:r w:rsidR="00117B7D" w:rsidRPr="00234A08">
        <w:rPr>
          <w:rFonts w:ascii="Arial" w:hAnsi="Arial" w:cs="Arial"/>
          <w:b/>
          <w:bCs/>
          <w:sz w:val="28"/>
          <w:szCs w:val="28"/>
        </w:rPr>
        <w:t xml:space="preserve"> y 1914</w:t>
      </w:r>
    </w:p>
    <w:p w14:paraId="5551000F" w14:textId="77777777" w:rsidR="00AD6F8D" w:rsidRPr="00AD6F8D" w:rsidRDefault="00AD6F8D" w:rsidP="00AD6F8D">
      <w:pPr>
        <w:ind w:left="360"/>
        <w:jc w:val="center"/>
        <w:rPr>
          <w:rFonts w:ascii="Arial" w:hAnsi="Arial" w:cs="Arial"/>
          <w:sz w:val="28"/>
          <w:szCs w:val="28"/>
        </w:rPr>
      </w:pPr>
    </w:p>
    <w:p w14:paraId="0CE1120F" w14:textId="77777777" w:rsidR="005577F9" w:rsidRDefault="002A5F85" w:rsidP="00AD6F8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2A5F85">
        <w:rPr>
          <w:rFonts w:ascii="Arial" w:hAnsi="Arial" w:cs="Arial"/>
          <w:sz w:val="28"/>
          <w:szCs w:val="28"/>
        </w:rPr>
        <w:t xml:space="preserve">Analizar las imágenes de la página 198 según la visión de Fred W. Rose. </w:t>
      </w:r>
    </w:p>
    <w:p w14:paraId="00DF0A23" w14:textId="77777777" w:rsidR="005577F9" w:rsidRDefault="002A5F85" w:rsidP="005577F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2A5F85">
        <w:rPr>
          <w:rFonts w:ascii="Arial" w:hAnsi="Arial" w:cs="Arial"/>
          <w:sz w:val="28"/>
          <w:szCs w:val="28"/>
        </w:rPr>
        <w:t xml:space="preserve">Las figuras armadas, ¿qué representan? </w:t>
      </w:r>
    </w:p>
    <w:p w14:paraId="088C2489" w14:textId="77777777" w:rsidR="005577F9" w:rsidRDefault="002A5F85" w:rsidP="005577F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2A5F85">
        <w:rPr>
          <w:rFonts w:ascii="Arial" w:hAnsi="Arial" w:cs="Arial"/>
          <w:sz w:val="28"/>
          <w:szCs w:val="28"/>
        </w:rPr>
        <w:t>¿Cómo se caracteriza a Rusia y a Gran Bretaña?</w:t>
      </w:r>
    </w:p>
    <w:p w14:paraId="2CDD5338" w14:textId="77777777" w:rsidR="009A24CC" w:rsidRDefault="002A5F85" w:rsidP="009A24C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9A24CC">
        <w:rPr>
          <w:rFonts w:ascii="Arial" w:hAnsi="Arial" w:cs="Arial"/>
          <w:sz w:val="28"/>
          <w:szCs w:val="28"/>
        </w:rPr>
        <w:t xml:space="preserve">¿Cómo eran las relaciones entre los países según el autor? </w:t>
      </w:r>
    </w:p>
    <w:p w14:paraId="06BEC136" w14:textId="77777777" w:rsidR="004270B5" w:rsidRDefault="002A5F85" w:rsidP="009A24C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9A24CC">
        <w:rPr>
          <w:rFonts w:ascii="Arial" w:hAnsi="Arial" w:cs="Arial"/>
          <w:sz w:val="28"/>
          <w:szCs w:val="28"/>
        </w:rPr>
        <w:t xml:space="preserve">¿Cómo fue el inicio del siglo XX en Europa? </w:t>
      </w:r>
    </w:p>
    <w:p w14:paraId="48BDCFC0" w14:textId="55E4E5F8" w:rsidR="004270B5" w:rsidRDefault="004270B5" w:rsidP="009A24C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Caracterice</w:t>
      </w:r>
      <w:r w:rsidR="002A5F85" w:rsidRPr="009A24CC">
        <w:rPr>
          <w:rFonts w:ascii="Arial" w:hAnsi="Arial" w:cs="Arial"/>
          <w:sz w:val="28"/>
          <w:szCs w:val="28"/>
        </w:rPr>
        <w:t xml:space="preserve"> la Belle Époque.</w:t>
      </w:r>
    </w:p>
    <w:p w14:paraId="7B1FC1CA" w14:textId="2F3BB151" w:rsidR="00EC1E5E" w:rsidRDefault="002A5F85" w:rsidP="009A24C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9A24CC">
        <w:rPr>
          <w:rFonts w:ascii="Arial" w:hAnsi="Arial" w:cs="Arial"/>
          <w:sz w:val="28"/>
          <w:szCs w:val="28"/>
        </w:rPr>
        <w:t xml:space="preserve"> ¿A qué se </w:t>
      </w:r>
      <w:r w:rsidR="00722202" w:rsidRPr="009A24CC">
        <w:rPr>
          <w:rFonts w:ascii="Arial" w:hAnsi="Arial" w:cs="Arial"/>
          <w:sz w:val="28"/>
          <w:szCs w:val="28"/>
        </w:rPr>
        <w:t>llam</w:t>
      </w:r>
      <w:r w:rsidR="00722202">
        <w:rPr>
          <w:rFonts w:ascii="Arial" w:hAnsi="Arial" w:cs="Arial"/>
          <w:sz w:val="28"/>
          <w:szCs w:val="28"/>
        </w:rPr>
        <w:t xml:space="preserve">a </w:t>
      </w:r>
      <w:r w:rsidR="00722202" w:rsidRPr="009A24CC">
        <w:rPr>
          <w:rFonts w:ascii="Arial" w:hAnsi="Arial" w:cs="Arial"/>
          <w:sz w:val="28"/>
          <w:szCs w:val="28"/>
        </w:rPr>
        <w:t>Era</w:t>
      </w:r>
      <w:r w:rsidRPr="009A24CC">
        <w:rPr>
          <w:rFonts w:ascii="Arial" w:hAnsi="Arial" w:cs="Arial"/>
          <w:sz w:val="28"/>
          <w:szCs w:val="28"/>
        </w:rPr>
        <w:t xml:space="preserve"> de Masas? </w:t>
      </w:r>
    </w:p>
    <w:p w14:paraId="3FC8A66F" w14:textId="3B850CDC" w:rsidR="00117B7D" w:rsidRDefault="002A5F85" w:rsidP="009A24C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9A24CC">
        <w:rPr>
          <w:rFonts w:ascii="Arial" w:hAnsi="Arial" w:cs="Arial"/>
          <w:sz w:val="28"/>
          <w:szCs w:val="28"/>
        </w:rPr>
        <w:t xml:space="preserve">Analiza las </w:t>
      </w:r>
      <w:r w:rsidR="00722202">
        <w:rPr>
          <w:rFonts w:ascii="Arial" w:hAnsi="Arial" w:cs="Arial"/>
          <w:sz w:val="28"/>
          <w:szCs w:val="28"/>
        </w:rPr>
        <w:t xml:space="preserve">situaciones </w:t>
      </w:r>
      <w:r w:rsidR="00722202" w:rsidRPr="009A24CC">
        <w:rPr>
          <w:rFonts w:ascii="Arial" w:hAnsi="Arial" w:cs="Arial"/>
          <w:sz w:val="28"/>
          <w:szCs w:val="28"/>
        </w:rPr>
        <w:t>de</w:t>
      </w:r>
      <w:r w:rsidRPr="009A24CC">
        <w:rPr>
          <w:rFonts w:ascii="Arial" w:hAnsi="Arial" w:cs="Arial"/>
          <w:sz w:val="28"/>
          <w:szCs w:val="28"/>
        </w:rPr>
        <w:t xml:space="preserve"> las potencias europeas a fines del siglo XIX y explica las similitudes y diferencias entre ellas.</w:t>
      </w:r>
    </w:p>
    <w:p w14:paraId="7F305E63" w14:textId="77777777" w:rsidR="00B3185E" w:rsidRDefault="00B3185E" w:rsidP="00B3185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9C0D80">
        <w:rPr>
          <w:rFonts w:ascii="Arial" w:hAnsi="Arial" w:cs="Arial"/>
          <w:sz w:val="28"/>
          <w:szCs w:val="28"/>
        </w:rPr>
        <w:t>¿Cuáles eran las causas de los reclamos de los campesinos rusos a fin del siglo XIX?</w:t>
      </w:r>
    </w:p>
    <w:p w14:paraId="7DA1F220" w14:textId="77777777" w:rsidR="00B3185E" w:rsidRDefault="00B3185E" w:rsidP="00B3185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2C73FF">
        <w:rPr>
          <w:rFonts w:ascii="Arial" w:hAnsi="Arial" w:cs="Arial"/>
          <w:sz w:val="28"/>
          <w:szCs w:val="28"/>
        </w:rPr>
        <w:t>¿Qué sectores intervinieron en la Revolución de 1905? ¿Cuáles eran sus principales reclamos y objetivos?</w:t>
      </w:r>
    </w:p>
    <w:p w14:paraId="48D2A0B3" w14:textId="77777777" w:rsidR="00B3185E" w:rsidRDefault="00B3185E" w:rsidP="00B3185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867214">
        <w:rPr>
          <w:rFonts w:ascii="Arial" w:hAnsi="Arial" w:cs="Arial"/>
          <w:sz w:val="28"/>
          <w:szCs w:val="28"/>
        </w:rPr>
        <w:t>¿A qué hace referencia el concepto de fin de siècle?</w:t>
      </w:r>
    </w:p>
    <w:p w14:paraId="536BBC3B" w14:textId="50781DAC" w:rsidR="00B3185E" w:rsidRPr="007E4747" w:rsidRDefault="00B3185E" w:rsidP="00B3185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Explique similitudes y diferencias </w:t>
      </w:r>
      <w:r w:rsidR="005D2BA3">
        <w:rPr>
          <w:rFonts w:ascii="Arial" w:hAnsi="Arial" w:cs="Arial"/>
          <w:sz w:val="28"/>
          <w:szCs w:val="28"/>
        </w:rPr>
        <w:t>entre mencheviques</w:t>
      </w:r>
      <w:r>
        <w:rPr>
          <w:rFonts w:ascii="Arial" w:hAnsi="Arial" w:cs="Arial"/>
          <w:sz w:val="28"/>
          <w:szCs w:val="28"/>
        </w:rPr>
        <w:t xml:space="preserve"> y bolcheviques.</w:t>
      </w:r>
    </w:p>
    <w:p w14:paraId="5C84956B" w14:textId="77777777" w:rsidR="00683856" w:rsidRPr="00420999" w:rsidRDefault="00683856" w:rsidP="00420999">
      <w:pPr>
        <w:ind w:left="1080"/>
        <w:jc w:val="both"/>
        <w:rPr>
          <w:rFonts w:ascii="Arial" w:hAnsi="Arial" w:cs="Arial"/>
          <w:sz w:val="28"/>
          <w:szCs w:val="28"/>
        </w:rPr>
      </w:pPr>
    </w:p>
    <w:p w14:paraId="007A4B60" w14:textId="77777777" w:rsidR="00AC7EC1" w:rsidRDefault="00AC7EC1" w:rsidP="00132CE9"/>
    <w:sectPr w:rsidR="00AC7E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36EC"/>
    <w:multiLevelType w:val="hybridMultilevel"/>
    <w:tmpl w:val="FBBAC848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6D203C"/>
    <w:multiLevelType w:val="hybridMultilevel"/>
    <w:tmpl w:val="AED001D8"/>
    <w:lvl w:ilvl="0" w:tplc="2C0A000F">
      <w:start w:val="1"/>
      <w:numFmt w:val="decimal"/>
      <w:lvlText w:val="%1."/>
      <w:lvlJc w:val="left"/>
      <w:pPr>
        <w:ind w:left="792" w:hanging="360"/>
      </w:pPr>
    </w:lvl>
    <w:lvl w:ilvl="1" w:tplc="2C0A0019" w:tentative="1">
      <w:start w:val="1"/>
      <w:numFmt w:val="lowerLetter"/>
      <w:lvlText w:val="%2."/>
      <w:lvlJc w:val="left"/>
      <w:pPr>
        <w:ind w:left="1512" w:hanging="360"/>
      </w:pPr>
    </w:lvl>
    <w:lvl w:ilvl="2" w:tplc="2C0A001B" w:tentative="1">
      <w:start w:val="1"/>
      <w:numFmt w:val="lowerRoman"/>
      <w:lvlText w:val="%3."/>
      <w:lvlJc w:val="right"/>
      <w:pPr>
        <w:ind w:left="2232" w:hanging="180"/>
      </w:pPr>
    </w:lvl>
    <w:lvl w:ilvl="3" w:tplc="2C0A000F" w:tentative="1">
      <w:start w:val="1"/>
      <w:numFmt w:val="decimal"/>
      <w:lvlText w:val="%4."/>
      <w:lvlJc w:val="left"/>
      <w:pPr>
        <w:ind w:left="2952" w:hanging="360"/>
      </w:pPr>
    </w:lvl>
    <w:lvl w:ilvl="4" w:tplc="2C0A0019" w:tentative="1">
      <w:start w:val="1"/>
      <w:numFmt w:val="lowerLetter"/>
      <w:lvlText w:val="%5."/>
      <w:lvlJc w:val="left"/>
      <w:pPr>
        <w:ind w:left="3672" w:hanging="360"/>
      </w:pPr>
    </w:lvl>
    <w:lvl w:ilvl="5" w:tplc="2C0A001B" w:tentative="1">
      <w:start w:val="1"/>
      <w:numFmt w:val="lowerRoman"/>
      <w:lvlText w:val="%6."/>
      <w:lvlJc w:val="right"/>
      <w:pPr>
        <w:ind w:left="4392" w:hanging="180"/>
      </w:pPr>
    </w:lvl>
    <w:lvl w:ilvl="6" w:tplc="2C0A000F" w:tentative="1">
      <w:start w:val="1"/>
      <w:numFmt w:val="decimal"/>
      <w:lvlText w:val="%7."/>
      <w:lvlJc w:val="left"/>
      <w:pPr>
        <w:ind w:left="5112" w:hanging="360"/>
      </w:pPr>
    </w:lvl>
    <w:lvl w:ilvl="7" w:tplc="2C0A0019" w:tentative="1">
      <w:start w:val="1"/>
      <w:numFmt w:val="lowerLetter"/>
      <w:lvlText w:val="%8."/>
      <w:lvlJc w:val="left"/>
      <w:pPr>
        <w:ind w:left="5832" w:hanging="360"/>
      </w:pPr>
    </w:lvl>
    <w:lvl w:ilvl="8" w:tplc="2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D256D"/>
    <w:multiLevelType w:val="hybridMultilevel"/>
    <w:tmpl w:val="ED52EB3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8127A"/>
    <w:multiLevelType w:val="hybridMultilevel"/>
    <w:tmpl w:val="269C9AD6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58415819">
    <w:abstractNumId w:val="1"/>
  </w:num>
  <w:num w:numId="2" w16cid:durableId="72506893">
    <w:abstractNumId w:val="4"/>
  </w:num>
  <w:num w:numId="3" w16cid:durableId="968820464">
    <w:abstractNumId w:val="5"/>
  </w:num>
  <w:num w:numId="4" w16cid:durableId="93285299">
    <w:abstractNumId w:val="0"/>
  </w:num>
  <w:num w:numId="5" w16cid:durableId="462774327">
    <w:abstractNumId w:val="6"/>
  </w:num>
  <w:num w:numId="6" w16cid:durableId="206265056">
    <w:abstractNumId w:val="2"/>
  </w:num>
  <w:num w:numId="7" w16cid:durableId="1618297468">
    <w:abstractNumId w:val="7"/>
  </w:num>
  <w:num w:numId="8" w16cid:durableId="1855992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17B7D"/>
    <w:rsid w:val="00132CE9"/>
    <w:rsid w:val="00204813"/>
    <w:rsid w:val="002174AB"/>
    <w:rsid w:val="002243C3"/>
    <w:rsid w:val="00232FA1"/>
    <w:rsid w:val="00234A08"/>
    <w:rsid w:val="00250CC3"/>
    <w:rsid w:val="002A5F85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3F67AC"/>
    <w:rsid w:val="00413E3E"/>
    <w:rsid w:val="00420999"/>
    <w:rsid w:val="004270B5"/>
    <w:rsid w:val="00450DE8"/>
    <w:rsid w:val="00453225"/>
    <w:rsid w:val="00481954"/>
    <w:rsid w:val="00530C44"/>
    <w:rsid w:val="005577F9"/>
    <w:rsid w:val="00557E23"/>
    <w:rsid w:val="0058619A"/>
    <w:rsid w:val="0059252A"/>
    <w:rsid w:val="00592FE7"/>
    <w:rsid w:val="005A60B1"/>
    <w:rsid w:val="005A7738"/>
    <w:rsid w:val="005D2BA3"/>
    <w:rsid w:val="005E428E"/>
    <w:rsid w:val="005E5B68"/>
    <w:rsid w:val="00603A91"/>
    <w:rsid w:val="00611D82"/>
    <w:rsid w:val="00614502"/>
    <w:rsid w:val="0063719C"/>
    <w:rsid w:val="00637D27"/>
    <w:rsid w:val="00660824"/>
    <w:rsid w:val="006778E3"/>
    <w:rsid w:val="00683856"/>
    <w:rsid w:val="00684936"/>
    <w:rsid w:val="006866B6"/>
    <w:rsid w:val="006B0CD6"/>
    <w:rsid w:val="006D7F00"/>
    <w:rsid w:val="006E4DB5"/>
    <w:rsid w:val="00722202"/>
    <w:rsid w:val="00725CC6"/>
    <w:rsid w:val="00796276"/>
    <w:rsid w:val="007B6F7E"/>
    <w:rsid w:val="007F5808"/>
    <w:rsid w:val="008447E3"/>
    <w:rsid w:val="00851894"/>
    <w:rsid w:val="00862770"/>
    <w:rsid w:val="0087679C"/>
    <w:rsid w:val="008C394B"/>
    <w:rsid w:val="008D62BB"/>
    <w:rsid w:val="0090584C"/>
    <w:rsid w:val="00910C22"/>
    <w:rsid w:val="00927DA3"/>
    <w:rsid w:val="009714B4"/>
    <w:rsid w:val="009736D9"/>
    <w:rsid w:val="0097615C"/>
    <w:rsid w:val="0098055C"/>
    <w:rsid w:val="009A24CC"/>
    <w:rsid w:val="009A5743"/>
    <w:rsid w:val="00A212F9"/>
    <w:rsid w:val="00A263FF"/>
    <w:rsid w:val="00AC71D8"/>
    <w:rsid w:val="00AC7EC1"/>
    <w:rsid w:val="00AD6F8D"/>
    <w:rsid w:val="00AE1811"/>
    <w:rsid w:val="00B15597"/>
    <w:rsid w:val="00B27E4B"/>
    <w:rsid w:val="00B3185E"/>
    <w:rsid w:val="00B466CC"/>
    <w:rsid w:val="00B536D9"/>
    <w:rsid w:val="00B74F49"/>
    <w:rsid w:val="00B815B4"/>
    <w:rsid w:val="00BC719D"/>
    <w:rsid w:val="00BD2437"/>
    <w:rsid w:val="00BD7157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53A76"/>
    <w:rsid w:val="00E61F00"/>
    <w:rsid w:val="00E62BF9"/>
    <w:rsid w:val="00E856EC"/>
    <w:rsid w:val="00EA4333"/>
    <w:rsid w:val="00EB52F0"/>
    <w:rsid w:val="00EC00E6"/>
    <w:rsid w:val="00EC1E5E"/>
    <w:rsid w:val="00EC1FAE"/>
    <w:rsid w:val="00EC2C9C"/>
    <w:rsid w:val="00EC407F"/>
    <w:rsid w:val="00ED5EBB"/>
    <w:rsid w:val="00F05547"/>
    <w:rsid w:val="00F74550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153</Words>
  <Characters>844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35</cp:revision>
  <dcterms:created xsi:type="dcterms:W3CDTF">2026-03-08T15:41:00Z</dcterms:created>
  <dcterms:modified xsi:type="dcterms:W3CDTF">2026-03-22T19:00:00Z</dcterms:modified>
</cp:coreProperties>
</file>