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08723349" w:rsidR="00E87C46" w:rsidRPr="00E87C46" w:rsidRDefault="00AC43B4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2</w:t>
                            </w:r>
                          </w:p>
                          <w:p w14:paraId="15459CCD" w14:textId="1DA4D0EF" w:rsidR="00E87C46" w:rsidRDefault="00AC43B4" w:rsidP="00E87C46">
                            <w:pPr>
                              <w:jc w:val="center"/>
                            </w:pPr>
                            <w:r>
                              <w:t>05</w:t>
                            </w:r>
                            <w:r w:rsidR="00195E75"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08723349" w:rsidR="00E87C46" w:rsidRPr="00E87C46" w:rsidRDefault="00AC43B4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2</w:t>
                      </w:r>
                    </w:p>
                    <w:p w14:paraId="15459CCD" w14:textId="1DA4D0EF" w:rsidR="00E87C46" w:rsidRDefault="00AC43B4" w:rsidP="00E87C46">
                      <w:pPr>
                        <w:jc w:val="center"/>
                      </w:pPr>
                      <w:r>
                        <w:t>05</w:t>
                      </w:r>
                      <w:r w:rsidR="00195E75">
                        <w:t>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1A2B3B2F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  <w:r w:rsidRPr="008D0418">
        <w:rPr>
          <w:sz w:val="24"/>
          <w:szCs w:val="24"/>
          <w:u w:val="single"/>
        </w:rPr>
        <w:t>TALLERES  INICIALES MULTIDISCIPKINARES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3AF98588" w14:textId="5DD6F7D8" w:rsidR="008D0418" w:rsidRPr="008D0418" w:rsidRDefault="008D0418" w:rsidP="006425BA">
      <w:pPr>
        <w:rPr>
          <w:sz w:val="32"/>
          <w:szCs w:val="32"/>
        </w:rPr>
      </w:pPr>
      <w:r w:rsidRPr="008D0418">
        <w:rPr>
          <w:sz w:val="32"/>
          <w:szCs w:val="32"/>
        </w:rPr>
        <w:t>BIENVENIDOS AL CICLO LECTIVO 2026……</w:t>
      </w:r>
    </w:p>
    <w:p w14:paraId="09E940EA" w14:textId="77777777" w:rsidR="00AC43B4" w:rsidRDefault="00195E75" w:rsidP="006425BA">
      <w:pPr>
        <w:rPr>
          <w:sz w:val="24"/>
          <w:szCs w:val="24"/>
          <w:u w:val="single"/>
        </w:rPr>
      </w:pPr>
      <w:r w:rsidRPr="008D0418">
        <w:rPr>
          <w:sz w:val="24"/>
          <w:szCs w:val="24"/>
          <w:u w:val="single"/>
        </w:rPr>
        <w:t>TEMAS:</w:t>
      </w:r>
    </w:p>
    <w:p w14:paraId="4D3FEE60" w14:textId="77777777" w:rsidR="00AC43B4" w:rsidRDefault="00AC43B4" w:rsidP="006425BA">
      <w:pPr>
        <w:rPr>
          <w:sz w:val="24"/>
          <w:szCs w:val="24"/>
          <w:u w:val="single"/>
        </w:rPr>
      </w:pPr>
    </w:p>
    <w:p w14:paraId="55D70228" w14:textId="54AEB197" w:rsidR="00AC43B4" w:rsidRPr="00AC43B4" w:rsidRDefault="00AC43B4" w:rsidP="006425BA">
      <w:pPr>
        <w:rPr>
          <w:sz w:val="28"/>
          <w:szCs w:val="28"/>
          <w:u w:val="double"/>
        </w:rPr>
      </w:pPr>
      <w:r>
        <w:rPr>
          <w:sz w:val="24"/>
          <w:szCs w:val="24"/>
        </w:rPr>
        <w:t xml:space="preserve">                                          </w:t>
      </w:r>
      <w:r w:rsidRPr="00AC43B4">
        <w:rPr>
          <w:sz w:val="28"/>
          <w:szCs w:val="28"/>
          <w:u w:val="double"/>
        </w:rPr>
        <w:t>EXPLORADORES DEL CERRO: CRISTO BENDICENTE</w:t>
      </w:r>
    </w:p>
    <w:p w14:paraId="1F3B2227" w14:textId="77777777" w:rsidR="006425BA" w:rsidRDefault="006425BA" w:rsidP="006425BA">
      <w:pPr>
        <w:jc w:val="both"/>
        <w:rPr>
          <w:sz w:val="24"/>
          <w:szCs w:val="20"/>
        </w:rPr>
      </w:pPr>
    </w:p>
    <w:p w14:paraId="0DECECEE" w14:textId="49EB1837" w:rsidR="00AC43B4" w:rsidRPr="00AC43B4" w:rsidRDefault="00AC43B4" w:rsidP="004E10F8">
      <w:pPr>
        <w:pStyle w:val="Prrafodelista"/>
        <w:numPr>
          <w:ilvl w:val="0"/>
          <w:numId w:val="25"/>
        </w:numPr>
        <w:rPr>
          <w:sz w:val="24"/>
          <w:szCs w:val="20"/>
        </w:rPr>
      </w:pPr>
      <w:r w:rsidRPr="00AC43B4">
        <w:rPr>
          <w:sz w:val="24"/>
          <w:szCs w:val="20"/>
        </w:rPr>
        <w:t>¿Es correcto que existan monumentos religiosos en espacios públicos donde hay personas con diferentes creencias?</w:t>
      </w:r>
    </w:p>
    <w:p w14:paraId="554A2B52" w14:textId="77777777" w:rsidR="00AC43B4" w:rsidRPr="00AC43B4" w:rsidRDefault="00AC43B4" w:rsidP="004E10F8">
      <w:pPr>
        <w:rPr>
          <w:sz w:val="24"/>
          <w:szCs w:val="20"/>
        </w:rPr>
      </w:pPr>
    </w:p>
    <w:p w14:paraId="196CBFDC" w14:textId="6B9AF474" w:rsidR="00AC43B4" w:rsidRPr="00AC43B4" w:rsidRDefault="00AC43B4" w:rsidP="004E10F8">
      <w:pPr>
        <w:pStyle w:val="Prrafodelista"/>
        <w:numPr>
          <w:ilvl w:val="0"/>
          <w:numId w:val="25"/>
        </w:numPr>
        <w:rPr>
          <w:sz w:val="24"/>
          <w:szCs w:val="20"/>
        </w:rPr>
      </w:pPr>
      <w:r w:rsidRPr="00AC43B4">
        <w:rPr>
          <w:sz w:val="24"/>
          <w:szCs w:val="20"/>
        </w:rPr>
        <w:t>-</w:t>
      </w:r>
      <w:r w:rsidRPr="00AC43B4">
        <w:rPr>
          <w:sz w:val="24"/>
          <w:szCs w:val="20"/>
        </w:rPr>
        <w:t>¿El Cristo de San Javier promueve valores como la paz y el respeto entre las personas?</w:t>
      </w:r>
    </w:p>
    <w:p w14:paraId="7C0910F1" w14:textId="77777777" w:rsidR="00AC43B4" w:rsidRPr="00AC43B4" w:rsidRDefault="00AC43B4" w:rsidP="004E10F8">
      <w:pPr>
        <w:rPr>
          <w:sz w:val="24"/>
          <w:szCs w:val="20"/>
        </w:rPr>
      </w:pPr>
    </w:p>
    <w:p w14:paraId="02DBEC55" w14:textId="32A0F0EA" w:rsidR="00AC43B4" w:rsidRPr="00AC43B4" w:rsidRDefault="00AC43B4" w:rsidP="004E10F8">
      <w:pPr>
        <w:pStyle w:val="Prrafodelista"/>
        <w:numPr>
          <w:ilvl w:val="0"/>
          <w:numId w:val="25"/>
        </w:numPr>
        <w:rPr>
          <w:sz w:val="24"/>
          <w:szCs w:val="20"/>
        </w:rPr>
      </w:pPr>
      <w:r w:rsidRPr="00AC43B4">
        <w:rPr>
          <w:sz w:val="24"/>
          <w:szCs w:val="20"/>
        </w:rPr>
        <w:t>-</w:t>
      </w:r>
      <w:r w:rsidRPr="00AC43B4">
        <w:rPr>
          <w:sz w:val="24"/>
          <w:szCs w:val="20"/>
        </w:rPr>
        <w:t>¿Cómo debería comportarse la gente cuando visita un lugar religioso como el Cristo?</w:t>
      </w:r>
    </w:p>
    <w:p w14:paraId="4A06393E" w14:textId="77777777" w:rsidR="00AC43B4" w:rsidRPr="00AC43B4" w:rsidRDefault="00AC43B4" w:rsidP="004E10F8">
      <w:pPr>
        <w:rPr>
          <w:sz w:val="24"/>
          <w:szCs w:val="20"/>
        </w:rPr>
      </w:pPr>
    </w:p>
    <w:p w14:paraId="6BCEDA7D" w14:textId="634714B3" w:rsidR="00AC43B4" w:rsidRPr="00AC43B4" w:rsidRDefault="00AC43B4" w:rsidP="004E10F8">
      <w:pPr>
        <w:pStyle w:val="Prrafodelista"/>
        <w:numPr>
          <w:ilvl w:val="0"/>
          <w:numId w:val="25"/>
        </w:numPr>
        <w:rPr>
          <w:sz w:val="24"/>
          <w:szCs w:val="20"/>
        </w:rPr>
      </w:pPr>
      <w:r w:rsidRPr="00AC43B4">
        <w:rPr>
          <w:sz w:val="24"/>
          <w:szCs w:val="20"/>
        </w:rPr>
        <w:t>-</w:t>
      </w:r>
      <w:r w:rsidRPr="00AC43B4">
        <w:rPr>
          <w:sz w:val="24"/>
          <w:szCs w:val="20"/>
        </w:rPr>
        <w:t>¿Es importante respetar los símbolos religiosos aunque uno no comparta esa religión?</w:t>
      </w:r>
    </w:p>
    <w:p w14:paraId="79A0CB84" w14:textId="77777777" w:rsidR="00AC43B4" w:rsidRPr="00AC43B4" w:rsidRDefault="00AC43B4" w:rsidP="004E10F8">
      <w:pPr>
        <w:rPr>
          <w:sz w:val="24"/>
          <w:szCs w:val="20"/>
        </w:rPr>
      </w:pPr>
    </w:p>
    <w:p w14:paraId="28AC8C8D" w14:textId="77777777" w:rsidR="00AC43B4" w:rsidRPr="00AC43B4" w:rsidRDefault="00AC43B4" w:rsidP="004E10F8">
      <w:pPr>
        <w:pStyle w:val="Prrafodelista"/>
        <w:numPr>
          <w:ilvl w:val="0"/>
          <w:numId w:val="25"/>
        </w:numPr>
        <w:rPr>
          <w:sz w:val="24"/>
          <w:szCs w:val="20"/>
        </w:rPr>
      </w:pPr>
      <w:r w:rsidRPr="00AC43B4">
        <w:rPr>
          <w:sz w:val="24"/>
          <w:szCs w:val="20"/>
        </w:rPr>
        <w:t>¿El mensaje del Cristo invita a ayudar a los demás en la vida cotidiana?</w:t>
      </w:r>
    </w:p>
    <w:p w14:paraId="7E98D1F7" w14:textId="77777777" w:rsidR="00AC43B4" w:rsidRPr="00AC43B4" w:rsidRDefault="00AC43B4" w:rsidP="004E10F8">
      <w:pPr>
        <w:rPr>
          <w:sz w:val="24"/>
          <w:szCs w:val="20"/>
        </w:rPr>
      </w:pPr>
    </w:p>
    <w:p w14:paraId="47BBDB47" w14:textId="77777777" w:rsidR="00AC43B4" w:rsidRPr="004E10F8" w:rsidRDefault="00AC43B4" w:rsidP="004E10F8">
      <w:pPr>
        <w:pStyle w:val="Prrafodelista"/>
        <w:numPr>
          <w:ilvl w:val="0"/>
          <w:numId w:val="25"/>
        </w:numPr>
        <w:rPr>
          <w:sz w:val="24"/>
          <w:szCs w:val="20"/>
          <w:u w:val="double"/>
        </w:rPr>
      </w:pPr>
      <w:r w:rsidRPr="004E10F8">
        <w:rPr>
          <w:sz w:val="24"/>
          <w:szCs w:val="20"/>
          <w:u w:val="double"/>
        </w:rPr>
        <w:t>Preguntas éticas sobre sociedad</w:t>
      </w:r>
    </w:p>
    <w:p w14:paraId="3A739F18" w14:textId="77777777" w:rsidR="00AC43B4" w:rsidRDefault="00AC43B4" w:rsidP="004E10F8">
      <w:pPr>
        <w:pStyle w:val="Prrafodelista"/>
        <w:rPr>
          <w:sz w:val="24"/>
          <w:szCs w:val="20"/>
        </w:rPr>
      </w:pPr>
    </w:p>
    <w:p w14:paraId="0CD81806" w14:textId="77777777" w:rsidR="00AC43B4" w:rsidRPr="00AC43B4" w:rsidRDefault="00AC43B4" w:rsidP="004E10F8">
      <w:pPr>
        <w:pStyle w:val="Prrafodelista"/>
        <w:rPr>
          <w:sz w:val="24"/>
          <w:szCs w:val="20"/>
        </w:rPr>
      </w:pPr>
      <w:r w:rsidRPr="00AC43B4">
        <w:rPr>
          <w:sz w:val="24"/>
          <w:szCs w:val="20"/>
        </w:rPr>
        <w:t>¿Está bien que el Estado invierta dinero en monumentos religiosos?</w:t>
      </w:r>
    </w:p>
    <w:p w14:paraId="591E60DD" w14:textId="77777777" w:rsidR="00AC43B4" w:rsidRPr="00AC43B4" w:rsidRDefault="00AC43B4" w:rsidP="004E10F8">
      <w:pPr>
        <w:rPr>
          <w:sz w:val="24"/>
          <w:szCs w:val="20"/>
        </w:rPr>
      </w:pPr>
    </w:p>
    <w:p w14:paraId="7D76F172" w14:textId="16B43364" w:rsidR="00AC43B4" w:rsidRPr="004E10F8" w:rsidRDefault="004E10F8" w:rsidP="004E10F8">
      <w:pPr>
        <w:ind w:left="360"/>
        <w:rPr>
          <w:sz w:val="24"/>
          <w:szCs w:val="20"/>
        </w:rPr>
      </w:pPr>
      <w:r>
        <w:rPr>
          <w:sz w:val="24"/>
          <w:szCs w:val="20"/>
        </w:rPr>
        <w:t xml:space="preserve">     </w:t>
      </w:r>
      <w:r w:rsidR="00AC43B4" w:rsidRPr="004E10F8">
        <w:rPr>
          <w:sz w:val="24"/>
          <w:szCs w:val="20"/>
        </w:rPr>
        <w:t>¿Sería mejor usar esos recursos para hospitales o escuelas?</w:t>
      </w:r>
      <w:bookmarkStart w:id="0" w:name="_GoBack"/>
      <w:bookmarkEnd w:id="0"/>
    </w:p>
    <w:p w14:paraId="5719A995" w14:textId="77777777" w:rsidR="00AC43B4" w:rsidRPr="00AC43B4" w:rsidRDefault="00AC43B4" w:rsidP="004E10F8">
      <w:pPr>
        <w:rPr>
          <w:sz w:val="24"/>
          <w:szCs w:val="20"/>
        </w:rPr>
      </w:pPr>
    </w:p>
    <w:p w14:paraId="0E8BAD0C" w14:textId="1A24498A" w:rsidR="00AC43B4" w:rsidRPr="004E10F8" w:rsidRDefault="004E10F8" w:rsidP="004E10F8">
      <w:pPr>
        <w:rPr>
          <w:sz w:val="24"/>
          <w:szCs w:val="20"/>
        </w:rPr>
      </w:pPr>
      <w:r>
        <w:rPr>
          <w:sz w:val="24"/>
          <w:szCs w:val="20"/>
        </w:rPr>
        <w:t xml:space="preserve">        </w:t>
      </w:r>
      <w:r w:rsidR="00AC43B4" w:rsidRPr="004E10F8">
        <w:rPr>
          <w:sz w:val="24"/>
          <w:szCs w:val="20"/>
        </w:rPr>
        <w:t>¿Los monumentos como el Cristo pueden unir a la comunidad o generar divisiones?</w:t>
      </w:r>
    </w:p>
    <w:p w14:paraId="1F7A58C3" w14:textId="77777777" w:rsidR="00AC43B4" w:rsidRPr="00AC43B4" w:rsidRDefault="00AC43B4" w:rsidP="004E10F8">
      <w:pPr>
        <w:rPr>
          <w:sz w:val="24"/>
          <w:szCs w:val="20"/>
        </w:rPr>
      </w:pPr>
    </w:p>
    <w:p w14:paraId="33ABFB8B" w14:textId="77777777" w:rsidR="00AC43B4" w:rsidRPr="004E10F8" w:rsidRDefault="00AC43B4" w:rsidP="004E10F8">
      <w:pPr>
        <w:ind w:left="360"/>
        <w:rPr>
          <w:sz w:val="24"/>
          <w:szCs w:val="20"/>
        </w:rPr>
      </w:pPr>
      <w:r w:rsidRPr="004E10F8">
        <w:rPr>
          <w:sz w:val="24"/>
          <w:szCs w:val="20"/>
        </w:rPr>
        <w:t>¿Es justo que todos paguen impuestos para mantener un monumento religioso?</w:t>
      </w:r>
    </w:p>
    <w:p w14:paraId="67DDE101" w14:textId="77777777" w:rsidR="00AC43B4" w:rsidRPr="00AC43B4" w:rsidRDefault="00AC43B4" w:rsidP="004E10F8">
      <w:pPr>
        <w:rPr>
          <w:sz w:val="24"/>
          <w:szCs w:val="20"/>
        </w:rPr>
      </w:pPr>
    </w:p>
    <w:p w14:paraId="2FD5D877" w14:textId="37536E1E" w:rsidR="00AC43B4" w:rsidRPr="004E10F8" w:rsidRDefault="00AC43B4" w:rsidP="004E10F8">
      <w:pPr>
        <w:ind w:left="360"/>
        <w:rPr>
          <w:sz w:val="24"/>
          <w:szCs w:val="20"/>
        </w:rPr>
      </w:pPr>
      <w:r w:rsidRPr="004E10F8">
        <w:rPr>
          <w:sz w:val="24"/>
          <w:szCs w:val="20"/>
        </w:rPr>
        <w:t>¿El turismo religioso beneficia a toda la comunidad o solo a algunos?</w:t>
      </w:r>
    </w:p>
    <w:sectPr w:rsidR="00AC43B4" w:rsidRPr="004E10F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6082F" w14:textId="77777777" w:rsidR="00497C78" w:rsidRDefault="00497C78" w:rsidP="003C0D6D">
      <w:pPr>
        <w:spacing w:after="0" w:line="240" w:lineRule="auto"/>
      </w:pPr>
      <w:r>
        <w:separator/>
      </w:r>
    </w:p>
  </w:endnote>
  <w:endnote w:type="continuationSeparator" w:id="0">
    <w:p w14:paraId="10DF462F" w14:textId="77777777" w:rsidR="00497C78" w:rsidRDefault="00497C7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1F472" w14:textId="77777777" w:rsidR="00497C78" w:rsidRDefault="00497C78" w:rsidP="003C0D6D">
      <w:pPr>
        <w:spacing w:after="0" w:line="240" w:lineRule="auto"/>
      </w:pPr>
      <w:r>
        <w:separator/>
      </w:r>
    </w:p>
  </w:footnote>
  <w:footnote w:type="continuationSeparator" w:id="0">
    <w:p w14:paraId="456EB624" w14:textId="77777777" w:rsidR="00497C78" w:rsidRDefault="00497C7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497C7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497C7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11"/>
  </w:num>
  <w:num w:numId="5">
    <w:abstractNumId w:val="15"/>
  </w:num>
  <w:num w:numId="6">
    <w:abstractNumId w:val="18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22"/>
  </w:num>
  <w:num w:numId="12">
    <w:abstractNumId w:val="1"/>
  </w:num>
  <w:num w:numId="13">
    <w:abstractNumId w:val="17"/>
  </w:num>
  <w:num w:numId="14">
    <w:abstractNumId w:val="19"/>
  </w:num>
  <w:num w:numId="15">
    <w:abstractNumId w:val="24"/>
  </w:num>
  <w:num w:numId="16">
    <w:abstractNumId w:val="23"/>
  </w:num>
  <w:num w:numId="17">
    <w:abstractNumId w:val="4"/>
  </w:num>
  <w:num w:numId="18">
    <w:abstractNumId w:val="0"/>
  </w:num>
  <w:num w:numId="19">
    <w:abstractNumId w:val="20"/>
  </w:num>
  <w:num w:numId="20">
    <w:abstractNumId w:val="21"/>
  </w:num>
  <w:num w:numId="21">
    <w:abstractNumId w:val="16"/>
  </w:num>
  <w:num w:numId="22">
    <w:abstractNumId w:val="5"/>
  </w:num>
  <w:num w:numId="23">
    <w:abstractNumId w:val="8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1372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97C78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B64F6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C1948-ED0A-447A-8AF8-58183973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2026-03-04T00:29:00Z</dcterms:created>
  <dcterms:modified xsi:type="dcterms:W3CDTF">2026-03-04T00:29:00Z</dcterms:modified>
</cp:coreProperties>
</file>