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0451CA91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3FD057FA" w:rsidR="0036036C" w:rsidRPr="0036036C" w:rsidRDefault="00E74B58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TRABAJO PRÁCTICO N° 4</w:t>
      </w:r>
    </w:p>
    <w:p w14:paraId="6A85FE6B" w14:textId="77777777" w:rsidR="0036036C" w:rsidRDefault="0036036C" w:rsidP="0036036C">
      <w:pPr>
        <w:spacing w:after="0"/>
        <w:jc w:val="center"/>
        <w:rPr>
          <w:color w:val="000000" w:themeColor="text1"/>
          <w:sz w:val="32"/>
          <w:szCs w:val="24"/>
          <w:u w:val="single"/>
        </w:rPr>
      </w:pPr>
      <w:r w:rsidRPr="008277B4">
        <w:rPr>
          <w:color w:val="000000" w:themeColor="text1"/>
          <w:sz w:val="32"/>
          <w:szCs w:val="24"/>
          <w:u w:val="single"/>
        </w:rPr>
        <w:t>PERIODO DE DIAGNOSTICO</w:t>
      </w:r>
    </w:p>
    <w:p w14:paraId="317E4E1A" w14:textId="77777777" w:rsidR="0036036C" w:rsidRDefault="0036036C" w:rsidP="0036036C">
      <w:pPr>
        <w:spacing w:after="0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El siguiente trabajo práctico está destinado al repaso de lo estudiado el año pasado (2025).  Responde:</w:t>
      </w:r>
    </w:p>
    <w:p w14:paraId="37F8926A" w14:textId="17DC47A9" w:rsidR="0036036C" w:rsidRDefault="00E74B58" w:rsidP="00E74B58">
      <w:pPr>
        <w:pStyle w:val="Prrafodelista"/>
        <w:numPr>
          <w:ilvl w:val="0"/>
          <w:numId w:val="33"/>
        </w:numPr>
        <w:spacing w:after="0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¿Qué son los átomos? ¿Cuáles son las teorías atómicas?</w:t>
      </w:r>
    </w:p>
    <w:p w14:paraId="78B5CC66" w14:textId="5DF71365" w:rsidR="00E74B58" w:rsidRDefault="00E74B58" w:rsidP="00E74B58">
      <w:pPr>
        <w:pStyle w:val="Prrafodelista"/>
        <w:numPr>
          <w:ilvl w:val="0"/>
          <w:numId w:val="33"/>
        </w:numPr>
        <w:spacing w:after="0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 xml:space="preserve">Dibuja una tabla periódica y colorea a los metales en rojo, </w:t>
      </w:r>
      <w:proofErr w:type="gramStart"/>
      <w:r>
        <w:rPr>
          <w:color w:val="000000" w:themeColor="text1"/>
          <w:sz w:val="32"/>
          <w:szCs w:val="24"/>
        </w:rPr>
        <w:t>a los no metales azul</w:t>
      </w:r>
      <w:proofErr w:type="gramEnd"/>
      <w:r>
        <w:rPr>
          <w:color w:val="000000" w:themeColor="text1"/>
          <w:sz w:val="32"/>
          <w:szCs w:val="24"/>
        </w:rPr>
        <w:t xml:space="preserve"> y a los gases en verde.</w:t>
      </w:r>
    </w:p>
    <w:p w14:paraId="34CAAA61" w14:textId="68121DB6" w:rsidR="00E74B58" w:rsidRDefault="00E74B58" w:rsidP="00E74B58">
      <w:pPr>
        <w:pStyle w:val="Prrafodelista"/>
        <w:numPr>
          <w:ilvl w:val="0"/>
          <w:numId w:val="33"/>
        </w:numPr>
        <w:spacing w:after="0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Elije un elemento y coloca numero atómico, numero másico, símbolo y nombre.</w:t>
      </w:r>
    </w:p>
    <w:p w14:paraId="5F33FA31" w14:textId="11DEE6EB" w:rsidR="00E74B58" w:rsidRPr="0036036C" w:rsidRDefault="00E74B58" w:rsidP="00E74B58">
      <w:pPr>
        <w:pStyle w:val="Prrafodelista"/>
        <w:numPr>
          <w:ilvl w:val="0"/>
          <w:numId w:val="33"/>
        </w:numPr>
        <w:spacing w:after="0"/>
        <w:rPr>
          <w:color w:val="000000" w:themeColor="text1"/>
          <w:sz w:val="32"/>
          <w:szCs w:val="24"/>
        </w:rPr>
      </w:pPr>
      <w:r>
        <w:rPr>
          <w:color w:val="000000" w:themeColor="text1"/>
          <w:sz w:val="32"/>
          <w:szCs w:val="24"/>
        </w:rPr>
        <w:t>¿Qué dice la ley de inercia?</w:t>
      </w:r>
      <w:bookmarkStart w:id="0" w:name="_GoBack"/>
      <w:bookmarkEnd w:id="0"/>
    </w:p>
    <w:p w14:paraId="5615B7CF" w14:textId="77777777" w:rsidR="0036036C" w:rsidRPr="00CE2BEC" w:rsidRDefault="0036036C" w:rsidP="0036036C">
      <w:pPr>
        <w:rPr>
          <w:bCs/>
          <w:color w:val="000000" w:themeColor="text1"/>
          <w:sz w:val="24"/>
          <w:szCs w:val="24"/>
        </w:rPr>
      </w:pPr>
    </w:p>
    <w:p w14:paraId="6D99E271" w14:textId="77777777" w:rsidR="0036036C" w:rsidRPr="0036036C" w:rsidRDefault="0036036C" w:rsidP="0036036C">
      <w:pPr>
        <w:pStyle w:val="Prrafodelista"/>
        <w:ind w:left="108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sectPr w:rsidR="0036036C" w:rsidRPr="0036036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0788E" w14:textId="77777777" w:rsidR="002E5C09" w:rsidRDefault="002E5C09" w:rsidP="003C0D6D">
      <w:pPr>
        <w:spacing w:after="0" w:line="240" w:lineRule="auto"/>
      </w:pPr>
      <w:r>
        <w:separator/>
      </w:r>
    </w:p>
  </w:endnote>
  <w:endnote w:type="continuationSeparator" w:id="0">
    <w:p w14:paraId="1CC183B3" w14:textId="77777777" w:rsidR="002E5C09" w:rsidRDefault="002E5C0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13BE3" w14:textId="77777777" w:rsidR="002E5C09" w:rsidRDefault="002E5C09" w:rsidP="003C0D6D">
      <w:pPr>
        <w:spacing w:after="0" w:line="240" w:lineRule="auto"/>
      </w:pPr>
      <w:r>
        <w:separator/>
      </w:r>
    </w:p>
  </w:footnote>
  <w:footnote w:type="continuationSeparator" w:id="0">
    <w:p w14:paraId="5A1C7195" w14:textId="77777777" w:rsidR="002E5C09" w:rsidRDefault="002E5C0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E5C0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E5C0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8413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8413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276"/>
    <w:multiLevelType w:val="hybridMultilevel"/>
    <w:tmpl w:val="DDCC8B8A"/>
    <w:lvl w:ilvl="0" w:tplc="6C965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70E11"/>
    <w:multiLevelType w:val="hybridMultilevel"/>
    <w:tmpl w:val="D5584468"/>
    <w:lvl w:ilvl="0" w:tplc="991AF5C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E5F10"/>
    <w:multiLevelType w:val="hybridMultilevel"/>
    <w:tmpl w:val="1D6E8C56"/>
    <w:lvl w:ilvl="0" w:tplc="936C27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63EAC"/>
    <w:multiLevelType w:val="hybridMultilevel"/>
    <w:tmpl w:val="FD7AF9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22"/>
  </w:num>
  <w:num w:numId="5">
    <w:abstractNumId w:val="28"/>
  </w:num>
  <w:num w:numId="6">
    <w:abstractNumId w:val="20"/>
  </w:num>
  <w:num w:numId="7">
    <w:abstractNumId w:val="21"/>
  </w:num>
  <w:num w:numId="8">
    <w:abstractNumId w:val="25"/>
  </w:num>
  <w:num w:numId="9">
    <w:abstractNumId w:val="27"/>
  </w:num>
  <w:num w:numId="10">
    <w:abstractNumId w:val="30"/>
  </w:num>
  <w:num w:numId="11">
    <w:abstractNumId w:val="10"/>
  </w:num>
  <w:num w:numId="12">
    <w:abstractNumId w:val="8"/>
  </w:num>
  <w:num w:numId="13">
    <w:abstractNumId w:val="11"/>
  </w:num>
  <w:num w:numId="14">
    <w:abstractNumId w:val="9"/>
  </w:num>
  <w:num w:numId="15">
    <w:abstractNumId w:val="2"/>
  </w:num>
  <w:num w:numId="16">
    <w:abstractNumId w:val="29"/>
  </w:num>
  <w:num w:numId="17">
    <w:abstractNumId w:val="4"/>
  </w:num>
  <w:num w:numId="18">
    <w:abstractNumId w:val="31"/>
  </w:num>
  <w:num w:numId="19">
    <w:abstractNumId w:val="17"/>
  </w:num>
  <w:num w:numId="20">
    <w:abstractNumId w:val="3"/>
  </w:num>
  <w:num w:numId="21">
    <w:abstractNumId w:val="16"/>
  </w:num>
  <w:num w:numId="22">
    <w:abstractNumId w:val="26"/>
  </w:num>
  <w:num w:numId="23">
    <w:abstractNumId w:val="7"/>
  </w:num>
  <w:num w:numId="24">
    <w:abstractNumId w:val="0"/>
  </w:num>
  <w:num w:numId="25">
    <w:abstractNumId w:val="5"/>
  </w:num>
  <w:num w:numId="26">
    <w:abstractNumId w:val="23"/>
  </w:num>
  <w:num w:numId="27">
    <w:abstractNumId w:val="33"/>
  </w:num>
  <w:num w:numId="28">
    <w:abstractNumId w:val="14"/>
  </w:num>
  <w:num w:numId="29">
    <w:abstractNumId w:val="15"/>
  </w:num>
  <w:num w:numId="30">
    <w:abstractNumId w:val="1"/>
  </w:num>
  <w:num w:numId="31">
    <w:abstractNumId w:val="32"/>
  </w:num>
  <w:num w:numId="32">
    <w:abstractNumId w:val="18"/>
  </w:num>
  <w:num w:numId="33">
    <w:abstractNumId w:val="19"/>
  </w:num>
  <w:num w:numId="3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360D"/>
    <w:rsid w:val="00285759"/>
    <w:rsid w:val="00292A5F"/>
    <w:rsid w:val="002A4902"/>
    <w:rsid w:val="002A6249"/>
    <w:rsid w:val="002C39C7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A16FF"/>
    <w:rsid w:val="00BA3600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3304-030C-4E5B-BC6D-30B504FB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2026-03-07T22:52:00Z</dcterms:created>
  <dcterms:modified xsi:type="dcterms:W3CDTF">2026-03-07T22:52:00Z</dcterms:modified>
</cp:coreProperties>
</file>