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7618027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6D6907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0DEFA3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51A4C">
        <w:rPr>
          <w:sz w:val="24"/>
          <w:szCs w:val="20"/>
        </w:rPr>
        <w:t>2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C554211" w:rsidR="00C9302D" w:rsidRDefault="00C9302D" w:rsidP="00C9302D">
      <w:pPr>
        <w:spacing w:after="0"/>
        <w:jc w:val="both"/>
        <w:divId w:val="286549484"/>
        <w:rPr>
          <w:sz w:val="24"/>
          <w:szCs w:val="20"/>
        </w:rPr>
      </w:pPr>
    </w:p>
    <w:p w14:paraId="62BDC49C" w14:textId="7768A15D" w:rsidR="00124E74" w:rsidRPr="004A40D1" w:rsidRDefault="00050DE7" w:rsidP="004A40D1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51A4C">
        <w:rPr>
          <w:b/>
          <w:color w:val="000000" w:themeColor="text1"/>
          <w:sz w:val="32"/>
          <w:szCs w:val="24"/>
        </w:rPr>
        <w:t>1</w:t>
      </w:r>
      <w:bookmarkStart w:id="0" w:name="_GoBack"/>
      <w:bookmarkEnd w:id="0"/>
    </w:p>
    <w:p w14:paraId="1AEB022F" w14:textId="25BEBF25" w:rsidR="00A71962" w:rsidRDefault="008864B0" w:rsidP="00A71962">
      <w:pPr>
        <w:pStyle w:val="Ttulo1"/>
      </w:pPr>
      <w:r>
        <w:rPr>
          <w:color w:val="000000" w:themeColor="text1"/>
          <w:sz w:val="24"/>
          <w:szCs w:val="24"/>
        </w:rPr>
        <w:t>Tema</w:t>
      </w:r>
      <w:r w:rsidR="00A71962">
        <w:rPr>
          <w:bCs w:val="0"/>
          <w:color w:val="000000" w:themeColor="text1"/>
          <w:sz w:val="24"/>
          <w:szCs w:val="24"/>
        </w:rPr>
        <w:t xml:space="preserve">: </w:t>
      </w:r>
      <w:r w:rsidR="00A71962">
        <w:t>CIENCIA APLICADA (TALLER CALEIDOSCOPIO)</w:t>
      </w:r>
    </w:p>
    <w:p w14:paraId="44BF8450" w14:textId="77777777" w:rsidR="00A71962" w:rsidRDefault="00A71962" w:rsidP="00A71962">
      <w:pPr>
        <w:pStyle w:val="Ttulo2"/>
      </w:pPr>
      <w:r>
        <w:rPr>
          <w:rFonts w:ascii="Calibri Light" w:hAnsi="Calibri Light" w:cs="Calibri Light"/>
        </w:rPr>
        <w:t>🎯</w:t>
      </w:r>
      <w:r>
        <w:t xml:space="preserve"> Objetivo</w:t>
      </w:r>
    </w:p>
    <w:p w14:paraId="0243D698" w14:textId="77777777" w:rsidR="00A71962" w:rsidRDefault="00A71962" w:rsidP="00825071">
      <w:pPr>
        <w:pStyle w:val="NormalWeb"/>
        <w:numPr>
          <w:ilvl w:val="0"/>
          <w:numId w:val="1"/>
        </w:numPr>
      </w:pPr>
      <w:r>
        <w:t>Analizar ciencia aplicada.</w:t>
      </w:r>
    </w:p>
    <w:p w14:paraId="7F8C3D69" w14:textId="77777777" w:rsidR="00A71962" w:rsidRDefault="00A71962" w:rsidP="00825071">
      <w:pPr>
        <w:pStyle w:val="NormalWeb"/>
        <w:numPr>
          <w:ilvl w:val="0"/>
          <w:numId w:val="1"/>
        </w:numPr>
      </w:pPr>
      <w:r>
        <w:t>Relacionar investigación con impacto social.</w:t>
      </w:r>
    </w:p>
    <w:p w14:paraId="421CEE31" w14:textId="77777777" w:rsidR="00A71962" w:rsidRDefault="00A71962" w:rsidP="00825071">
      <w:pPr>
        <w:pStyle w:val="NormalWeb"/>
        <w:numPr>
          <w:ilvl w:val="0"/>
          <w:numId w:val="1"/>
        </w:numPr>
      </w:pPr>
      <w:r>
        <w:t>Reflexionar sobre ética científica.</w:t>
      </w:r>
    </w:p>
    <w:p w14:paraId="7499956B" w14:textId="77777777" w:rsidR="00A71962" w:rsidRDefault="00A71962" w:rsidP="00A71962">
      <w:pPr>
        <w:pStyle w:val="NormalWeb"/>
      </w:pPr>
      <w:r>
        <w:t>¿Para qué sirve investigar?</w:t>
      </w:r>
    </w:p>
    <w:p w14:paraId="5EF627BC" w14:textId="29C703D0" w:rsidR="00A71962" w:rsidRDefault="00A71962" w:rsidP="00A71962">
      <w:pPr>
        <w:pStyle w:val="NormalWeb"/>
      </w:pPr>
      <w:r>
        <w:t xml:space="preserve">Presentamos al </w:t>
      </w:r>
      <w:r>
        <w:rPr>
          <w:rStyle w:val="whitespace-normal"/>
          <w:b/>
          <w:bCs/>
        </w:rPr>
        <w:t>CONICET</w:t>
      </w:r>
      <w:r>
        <w:t xml:space="preserve"> y </w:t>
      </w:r>
      <w:r>
        <w:rPr>
          <w:rStyle w:val="whitespace-normal"/>
          <w:b/>
          <w:bCs/>
        </w:rPr>
        <w:t>CERELA</w:t>
      </w:r>
    </w:p>
    <w:p w14:paraId="736E3790" w14:textId="77777777" w:rsidR="00A71962" w:rsidRDefault="00A71962" w:rsidP="00A71962">
      <w:pPr>
        <w:pStyle w:val="NormalWeb"/>
      </w:pPr>
      <w:r>
        <w:t>Trabajan transferencia científica:</w:t>
      </w:r>
    </w:p>
    <w:p w14:paraId="6656956F" w14:textId="77777777" w:rsidR="00A71962" w:rsidRDefault="00A71962" w:rsidP="00A71962">
      <w:pPr>
        <w:pStyle w:val="NormalWeb"/>
      </w:pPr>
      <w:r>
        <w:t>Caso:</w:t>
      </w:r>
    </w:p>
    <w:p w14:paraId="22AFA28F" w14:textId="77777777" w:rsidR="00A71962" w:rsidRDefault="00A71962" w:rsidP="00825071">
      <w:pPr>
        <w:pStyle w:val="NormalWeb"/>
        <w:numPr>
          <w:ilvl w:val="0"/>
          <w:numId w:val="2"/>
        </w:numPr>
      </w:pPr>
      <w:r>
        <w:t>Leche BIO</w:t>
      </w:r>
    </w:p>
    <w:p w14:paraId="46FC1C9E" w14:textId="77777777" w:rsidR="00A71962" w:rsidRDefault="00A71962" w:rsidP="00825071">
      <w:pPr>
        <w:pStyle w:val="NormalWeb"/>
        <w:numPr>
          <w:ilvl w:val="0"/>
          <w:numId w:val="2"/>
        </w:numPr>
      </w:pPr>
      <w:proofErr w:type="spellStart"/>
      <w:r>
        <w:t>Yogurito</w:t>
      </w:r>
      <w:proofErr w:type="spellEnd"/>
    </w:p>
    <w:p w14:paraId="50E2BCFA" w14:textId="77777777" w:rsidR="00A71962" w:rsidRDefault="00A71962" w:rsidP="00A71962">
      <w:pPr>
        <w:pStyle w:val="NormalWeb"/>
      </w:pPr>
      <w:r>
        <w:t>Analizan:</w:t>
      </w:r>
    </w:p>
    <w:p w14:paraId="2578AC06" w14:textId="77777777" w:rsidR="00A71962" w:rsidRDefault="00A71962" w:rsidP="00825071">
      <w:pPr>
        <w:pStyle w:val="NormalWeb"/>
        <w:numPr>
          <w:ilvl w:val="0"/>
          <w:numId w:val="3"/>
        </w:numPr>
      </w:pPr>
      <w:r>
        <w:t>¿Qué cepa?</w:t>
      </w:r>
    </w:p>
    <w:p w14:paraId="216C168F" w14:textId="77777777" w:rsidR="00A71962" w:rsidRDefault="00A71962" w:rsidP="00825071">
      <w:pPr>
        <w:pStyle w:val="NormalWeb"/>
        <w:numPr>
          <w:ilvl w:val="0"/>
          <w:numId w:val="3"/>
        </w:numPr>
      </w:pPr>
      <w:r>
        <w:t>¿Qué propiedad química?</w:t>
      </w:r>
    </w:p>
    <w:p w14:paraId="7B538C77" w14:textId="0F103894" w:rsidR="00A71962" w:rsidRDefault="00A71962" w:rsidP="00825071">
      <w:pPr>
        <w:pStyle w:val="NormalWeb"/>
        <w:numPr>
          <w:ilvl w:val="0"/>
          <w:numId w:val="3"/>
        </w:numPr>
      </w:pPr>
      <w:r>
        <w:t>¿Qué evidencia respalda su uso?</w:t>
      </w:r>
    </w:p>
    <w:p w14:paraId="059C9C4F" w14:textId="3721AFC4" w:rsidR="00A71962" w:rsidRDefault="00A71962" w:rsidP="00A71962">
      <w:pPr>
        <w:pStyle w:val="NormalWeb"/>
      </w:pPr>
      <w:r>
        <w:t xml:space="preserve"> “</w:t>
      </w:r>
      <w:proofErr w:type="spellStart"/>
      <w:r>
        <w:t>Startup</w:t>
      </w:r>
      <w:proofErr w:type="spellEnd"/>
      <w:r>
        <w:t xml:space="preserve"> científica”</w:t>
      </w:r>
    </w:p>
    <w:p w14:paraId="642547B5" w14:textId="77777777" w:rsidR="00A71962" w:rsidRDefault="00A71962" w:rsidP="00A71962">
      <w:pPr>
        <w:pStyle w:val="NormalWeb"/>
      </w:pPr>
      <w:r>
        <w:t>Grupos crean:</w:t>
      </w:r>
    </w:p>
    <w:p w14:paraId="053CCFC3" w14:textId="77777777" w:rsidR="00A71962" w:rsidRDefault="00A71962" w:rsidP="00825071">
      <w:pPr>
        <w:pStyle w:val="NormalWeb"/>
        <w:numPr>
          <w:ilvl w:val="0"/>
          <w:numId w:val="4"/>
        </w:numPr>
      </w:pPr>
      <w:r>
        <w:t>Producto biotecnológico</w:t>
      </w:r>
    </w:p>
    <w:p w14:paraId="08FB19A0" w14:textId="77777777" w:rsidR="00A71962" w:rsidRDefault="00A71962" w:rsidP="00825071">
      <w:pPr>
        <w:pStyle w:val="NormalWeb"/>
        <w:numPr>
          <w:ilvl w:val="0"/>
          <w:numId w:val="4"/>
        </w:numPr>
      </w:pPr>
      <w:r>
        <w:t>Justificación química</w:t>
      </w:r>
    </w:p>
    <w:p w14:paraId="2412C1EE" w14:textId="77777777" w:rsidR="00A71962" w:rsidRDefault="00A71962" w:rsidP="00825071">
      <w:pPr>
        <w:pStyle w:val="NormalWeb"/>
        <w:numPr>
          <w:ilvl w:val="0"/>
          <w:numId w:val="4"/>
        </w:numPr>
      </w:pPr>
      <w:r>
        <w:t>Impacto social</w:t>
      </w:r>
    </w:p>
    <w:p w14:paraId="7FB580B1" w14:textId="3686820E" w:rsidR="00A71962" w:rsidRPr="00A71962" w:rsidRDefault="00A71962" w:rsidP="00825071">
      <w:pPr>
        <w:pStyle w:val="NormalWeb"/>
        <w:numPr>
          <w:ilvl w:val="0"/>
          <w:numId w:val="4"/>
        </w:numPr>
      </w:pPr>
      <w:r>
        <w:t>Posible riesgo ético</w:t>
      </w:r>
    </w:p>
    <w:p w14:paraId="70D51328" w14:textId="7FDD054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Pr="00A71962">
        <w:rPr>
          <w:bCs/>
          <w:color w:val="000000" w:themeColor="text1"/>
          <w:sz w:val="24"/>
          <w:szCs w:val="24"/>
        </w:rPr>
        <w:t>Desde hace 50 años el CERELA, (Centro de Referencia pa</w:t>
      </w:r>
      <w:r>
        <w:rPr>
          <w:bCs/>
          <w:color w:val="000000" w:themeColor="text1"/>
          <w:sz w:val="24"/>
          <w:szCs w:val="24"/>
        </w:rPr>
        <w:t xml:space="preserve">ra Lactobacilos) en Tucumán se  </w:t>
      </w:r>
      <w:r w:rsidRPr="00A71962">
        <w:rPr>
          <w:bCs/>
          <w:color w:val="000000" w:themeColor="text1"/>
          <w:sz w:val="24"/>
          <w:szCs w:val="24"/>
        </w:rPr>
        <w:t>dedica a investigar sobre lactobacilos, un grupo de bacterias c</w:t>
      </w:r>
      <w:r>
        <w:rPr>
          <w:bCs/>
          <w:color w:val="000000" w:themeColor="text1"/>
          <w:sz w:val="24"/>
          <w:szCs w:val="24"/>
        </w:rPr>
        <w:t xml:space="preserve">on importancia relevante en la  </w:t>
      </w:r>
      <w:r w:rsidRPr="00A71962">
        <w:rPr>
          <w:bCs/>
          <w:color w:val="000000" w:themeColor="text1"/>
          <w:sz w:val="24"/>
          <w:szCs w:val="24"/>
        </w:rPr>
        <w:t>salud humana y ambiental. El CERELA se encuentra en el c</w:t>
      </w:r>
      <w:r>
        <w:rPr>
          <w:bCs/>
          <w:color w:val="000000" w:themeColor="text1"/>
          <w:sz w:val="24"/>
          <w:szCs w:val="24"/>
        </w:rPr>
        <w:t xml:space="preserve">entro de San Miguel de Tucumán  </w:t>
      </w:r>
      <w:r w:rsidRPr="00A71962">
        <w:rPr>
          <w:bCs/>
          <w:color w:val="000000" w:themeColor="text1"/>
          <w:sz w:val="24"/>
          <w:szCs w:val="24"/>
        </w:rPr>
        <w:t>y depende del CONICET, posee una planta de aproximadament</w:t>
      </w:r>
      <w:r>
        <w:rPr>
          <w:bCs/>
          <w:color w:val="000000" w:themeColor="text1"/>
          <w:sz w:val="24"/>
          <w:szCs w:val="24"/>
        </w:rPr>
        <w:t xml:space="preserve">e 80 trabajadores, entre ellos  </w:t>
      </w:r>
      <w:r w:rsidRPr="00A71962">
        <w:rPr>
          <w:bCs/>
          <w:color w:val="000000" w:themeColor="text1"/>
          <w:sz w:val="24"/>
          <w:szCs w:val="24"/>
        </w:rPr>
        <w:t>personal de apoyo, técnicos, becarios e investigadores. Estos fuero</w:t>
      </w:r>
      <w:r>
        <w:rPr>
          <w:bCs/>
          <w:color w:val="000000" w:themeColor="text1"/>
          <w:sz w:val="24"/>
          <w:szCs w:val="24"/>
        </w:rPr>
        <w:t>n los responsables de realizar l</w:t>
      </w:r>
      <w:r w:rsidRPr="00A71962">
        <w:rPr>
          <w:bCs/>
          <w:color w:val="000000" w:themeColor="text1"/>
          <w:sz w:val="24"/>
          <w:szCs w:val="24"/>
        </w:rPr>
        <w:t>a primera transferencia científica y continuar realizando aportes</w:t>
      </w:r>
      <w:r>
        <w:rPr>
          <w:bCs/>
          <w:color w:val="000000" w:themeColor="text1"/>
          <w:sz w:val="24"/>
          <w:szCs w:val="24"/>
        </w:rPr>
        <w:t xml:space="preserve"> a la sociedad, no sólo local, </w:t>
      </w:r>
      <w:r w:rsidRPr="00A71962">
        <w:rPr>
          <w:bCs/>
          <w:color w:val="000000" w:themeColor="text1"/>
          <w:sz w:val="24"/>
          <w:szCs w:val="24"/>
        </w:rPr>
        <w:t>sino a nivel mundial.</w:t>
      </w:r>
    </w:p>
    <w:p w14:paraId="394CD04E" w14:textId="68581095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 el siguie</w:t>
      </w:r>
      <w:r w:rsidRPr="00A71962">
        <w:rPr>
          <w:bCs/>
          <w:color w:val="000000" w:themeColor="text1"/>
          <w:sz w:val="24"/>
          <w:szCs w:val="24"/>
        </w:rPr>
        <w:t>nte cuadro se muestran algunas de las transferencias realizadas por el CERELA.</w:t>
      </w:r>
    </w:p>
    <w:p w14:paraId="30FBB194" w14:textId="69D08F8F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01204475" wp14:editId="4DEEF85F">
            <wp:extent cx="5760720" cy="42291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he bio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58B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a) Valorar la ciencia aplicada en el contexto local </w:t>
      </w:r>
    </w:p>
    <w:p w14:paraId="09CE4892" w14:textId="2814BF23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Les proponemos reconocer los aportes de la investigación l</w:t>
      </w:r>
      <w:r>
        <w:rPr>
          <w:bCs/>
          <w:color w:val="000000" w:themeColor="text1"/>
          <w:sz w:val="24"/>
          <w:szCs w:val="24"/>
        </w:rPr>
        <w:t xml:space="preserve">ocal, de Tucumán al Mundo, los  </w:t>
      </w:r>
      <w:r w:rsidRPr="00A71962">
        <w:rPr>
          <w:bCs/>
          <w:color w:val="000000" w:themeColor="text1"/>
          <w:sz w:val="24"/>
          <w:szCs w:val="24"/>
        </w:rPr>
        <w:t>realizados en el pasado y aún vigentes y los actuales. Los invi</w:t>
      </w:r>
      <w:r>
        <w:rPr>
          <w:bCs/>
          <w:color w:val="000000" w:themeColor="text1"/>
          <w:sz w:val="24"/>
          <w:szCs w:val="24"/>
        </w:rPr>
        <w:t>tamos a reflexionar sobre la im</w:t>
      </w:r>
      <w:r w:rsidRPr="00A71962">
        <w:rPr>
          <w:bCs/>
          <w:color w:val="000000" w:themeColor="text1"/>
          <w:sz w:val="24"/>
          <w:szCs w:val="24"/>
        </w:rPr>
        <w:t>portancia de producir conocimientos científicos, alimentos salud</w:t>
      </w:r>
      <w:r>
        <w:rPr>
          <w:bCs/>
          <w:color w:val="000000" w:themeColor="text1"/>
          <w:sz w:val="24"/>
          <w:szCs w:val="24"/>
        </w:rPr>
        <w:t xml:space="preserve">ables y de calidad, vinculando </w:t>
      </w:r>
      <w:r w:rsidRPr="00A71962">
        <w:rPr>
          <w:bCs/>
          <w:color w:val="000000" w:themeColor="text1"/>
          <w:sz w:val="24"/>
          <w:szCs w:val="24"/>
        </w:rPr>
        <w:t>la ciencia global</w:t>
      </w:r>
      <w:r>
        <w:rPr>
          <w:bCs/>
          <w:color w:val="000000" w:themeColor="text1"/>
          <w:sz w:val="24"/>
          <w:szCs w:val="24"/>
        </w:rPr>
        <w:t xml:space="preserve"> con la vida comunitaria. </w:t>
      </w:r>
      <w:r w:rsidRPr="00A71962">
        <w:rPr>
          <w:bCs/>
          <w:color w:val="000000" w:themeColor="text1"/>
          <w:sz w:val="24"/>
          <w:szCs w:val="24"/>
        </w:rPr>
        <w:t xml:space="preserve">En primer lugar, los invitamos a leer una entrevista ficticia, elaborada  a partir del artículo: </w:t>
      </w:r>
    </w:p>
    <w:p w14:paraId="514508EA" w14:textId="37249EA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Guillermo Oliver el científico que nutrió a la infancia Tucu</w:t>
      </w:r>
      <w:r>
        <w:rPr>
          <w:bCs/>
          <w:color w:val="000000" w:themeColor="text1"/>
          <w:sz w:val="24"/>
          <w:szCs w:val="24"/>
        </w:rPr>
        <w:t xml:space="preserve">mana: la historia detrás de la </w:t>
      </w:r>
      <w:r w:rsidR="004A40D1">
        <w:rPr>
          <w:bCs/>
          <w:color w:val="000000" w:themeColor="text1"/>
          <w:sz w:val="24"/>
          <w:szCs w:val="24"/>
        </w:rPr>
        <w:t xml:space="preserve">Leche </w:t>
      </w:r>
      <w:proofErr w:type="spellStart"/>
      <w:r w:rsidRPr="00A71962">
        <w:rPr>
          <w:bCs/>
          <w:color w:val="000000" w:themeColor="text1"/>
          <w:sz w:val="24"/>
          <w:szCs w:val="24"/>
        </w:rPr>
        <w:t>bio</w:t>
      </w:r>
      <w:proofErr w:type="spellEnd"/>
      <w:proofErr w:type="gramStart"/>
      <w:r w:rsidRPr="00A71962">
        <w:rPr>
          <w:bCs/>
          <w:color w:val="000000" w:themeColor="text1"/>
          <w:sz w:val="24"/>
          <w:szCs w:val="24"/>
        </w:rPr>
        <w:t>.(</w:t>
      </w:r>
      <w:proofErr w:type="gramEnd"/>
      <w:r w:rsidRPr="00A71962">
        <w:rPr>
          <w:bCs/>
          <w:color w:val="000000" w:themeColor="text1"/>
          <w:sz w:val="24"/>
          <w:szCs w:val="24"/>
        </w:rPr>
        <w:t>artículo de El Tucumano)</w:t>
      </w:r>
    </w:p>
    <w:p w14:paraId="573B9731" w14:textId="5F382934" w:rsidR="00A71962" w:rsidRDefault="009B132E" w:rsidP="00A71962">
      <w:pPr>
        <w:rPr>
          <w:bCs/>
          <w:color w:val="000000" w:themeColor="text1"/>
          <w:sz w:val="24"/>
          <w:szCs w:val="24"/>
        </w:rPr>
      </w:pPr>
      <w:hyperlink r:id="rId10" w:history="1">
        <w:r w:rsidR="004A40D1" w:rsidRPr="00C65088">
          <w:rPr>
            <w:rStyle w:val="Hipervnculo"/>
            <w:bCs/>
            <w:sz w:val="24"/>
            <w:szCs w:val="24"/>
          </w:rPr>
          <w:t>https://www.eltucumano.com/noticia/libre/310727/guillermo-oliver-el-cientifico-que-nutrio-a-la-infancia-tucumana-la-historia-detras-de-la-leche-bio</w:t>
        </w:r>
      </w:hyperlink>
    </w:p>
    <w:p w14:paraId="26837897" w14:textId="77777777" w:rsidR="004A40D1" w:rsidRPr="00A71962" w:rsidRDefault="004A40D1" w:rsidP="00A71962">
      <w:pPr>
        <w:rPr>
          <w:bCs/>
          <w:color w:val="000000" w:themeColor="text1"/>
          <w:sz w:val="24"/>
          <w:szCs w:val="24"/>
        </w:rPr>
      </w:pPr>
    </w:p>
    <w:p w14:paraId="24241662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Entrevista ficticia al Dr. Guillermo Oliver </w:t>
      </w:r>
    </w:p>
    <w:p w14:paraId="177B7071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Dr. Oliver, ¿cómo comenzó su vocación científica?</w:t>
      </w:r>
    </w:p>
    <w:p w14:paraId="4B6FD27C" w14:textId="79BEF121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</w:t>
      </w:r>
      <w:r w:rsidR="004A40D1">
        <w:rPr>
          <w:bCs/>
          <w:color w:val="000000" w:themeColor="text1"/>
          <w:sz w:val="24"/>
          <w:szCs w:val="24"/>
        </w:rPr>
        <w:t xml:space="preserve">r. Guillermo Oliver: </w:t>
      </w:r>
      <w:r w:rsidRPr="00A71962">
        <w:rPr>
          <w:bCs/>
          <w:color w:val="000000" w:themeColor="text1"/>
          <w:sz w:val="24"/>
          <w:szCs w:val="24"/>
        </w:rPr>
        <w:t>Desde joven me fascinó entender cómo</w:t>
      </w:r>
      <w:r w:rsidR="004A40D1">
        <w:rPr>
          <w:bCs/>
          <w:color w:val="000000" w:themeColor="text1"/>
          <w:sz w:val="24"/>
          <w:szCs w:val="24"/>
        </w:rPr>
        <w:t xml:space="preserve"> funcionaban las cosas a nivel </w:t>
      </w:r>
      <w:r w:rsidRPr="00A71962">
        <w:rPr>
          <w:bCs/>
          <w:color w:val="000000" w:themeColor="text1"/>
          <w:sz w:val="24"/>
          <w:szCs w:val="24"/>
        </w:rPr>
        <w:t>microscópico. Estudié química en Santa Fe, y con el tiempo descu</w:t>
      </w:r>
      <w:r w:rsidR="004A40D1">
        <w:rPr>
          <w:bCs/>
          <w:color w:val="000000" w:themeColor="text1"/>
          <w:sz w:val="24"/>
          <w:szCs w:val="24"/>
        </w:rPr>
        <w:t xml:space="preserve">brí que la microbiología tenía </w:t>
      </w:r>
      <w:r w:rsidRPr="00A71962">
        <w:rPr>
          <w:bCs/>
          <w:color w:val="000000" w:themeColor="text1"/>
          <w:sz w:val="24"/>
          <w:szCs w:val="24"/>
        </w:rPr>
        <w:t>un enorme potencial para mejorar la vida de las personas. Eso me llevó</w:t>
      </w:r>
      <w:r w:rsidR="004A40D1">
        <w:rPr>
          <w:bCs/>
          <w:color w:val="000000" w:themeColor="text1"/>
          <w:sz w:val="24"/>
          <w:szCs w:val="24"/>
        </w:rPr>
        <w:t xml:space="preserve"> a Tucumán, donde  </w:t>
      </w:r>
      <w:r w:rsidRPr="00A71962">
        <w:rPr>
          <w:bCs/>
          <w:color w:val="000000" w:themeColor="text1"/>
          <w:sz w:val="24"/>
          <w:szCs w:val="24"/>
        </w:rPr>
        <w:t>encontré un terreno fértil para investigar y enseñar.</w:t>
      </w:r>
    </w:p>
    <w:p w14:paraId="75B14414" w14:textId="77777777" w:rsidR="004A40D1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</w:t>
      </w:r>
      <w:r w:rsidR="004A40D1">
        <w:rPr>
          <w:bCs/>
          <w:color w:val="000000" w:themeColor="text1"/>
          <w:sz w:val="24"/>
          <w:szCs w:val="24"/>
        </w:rPr>
        <w:t>é lo motivó a fundar el CERELA?</w:t>
      </w:r>
    </w:p>
    <w:p w14:paraId="0096784E" w14:textId="58D363A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En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los años 70, junto a la Dra. Aída </w:t>
      </w:r>
      <w:proofErr w:type="spellStart"/>
      <w:r w:rsidRPr="00A71962">
        <w:rPr>
          <w:bCs/>
          <w:color w:val="000000" w:themeColor="text1"/>
          <w:sz w:val="24"/>
          <w:szCs w:val="24"/>
        </w:rPr>
        <w:t>Pe</w:t>
      </w:r>
      <w:r w:rsidR="004A40D1">
        <w:rPr>
          <w:bCs/>
          <w:color w:val="000000" w:themeColor="text1"/>
          <w:sz w:val="24"/>
          <w:szCs w:val="24"/>
        </w:rPr>
        <w:t>sce</w:t>
      </w:r>
      <w:proofErr w:type="spellEnd"/>
      <w:r w:rsidR="004A40D1">
        <w:rPr>
          <w:bCs/>
          <w:color w:val="000000" w:themeColor="text1"/>
          <w:sz w:val="24"/>
          <w:szCs w:val="24"/>
        </w:rPr>
        <w:t xml:space="preserve"> de Ruiz Holgado, vimos que  </w:t>
      </w:r>
      <w:r w:rsidRPr="00A71962">
        <w:rPr>
          <w:bCs/>
          <w:color w:val="000000" w:themeColor="text1"/>
          <w:sz w:val="24"/>
          <w:szCs w:val="24"/>
        </w:rPr>
        <w:t>las bacterias lácticas no solo servían para fermentar alimentos,</w:t>
      </w:r>
      <w:r w:rsidR="004A40D1">
        <w:rPr>
          <w:bCs/>
          <w:color w:val="000000" w:themeColor="text1"/>
          <w:sz w:val="24"/>
          <w:szCs w:val="24"/>
        </w:rPr>
        <w:t xml:space="preserve"> sino que podían tener efectos  </w:t>
      </w:r>
      <w:r w:rsidRPr="00A71962">
        <w:rPr>
          <w:bCs/>
          <w:color w:val="000000" w:themeColor="text1"/>
          <w:sz w:val="24"/>
          <w:szCs w:val="24"/>
        </w:rPr>
        <w:t>positivos en la salud. Fundamos el CERELA en 1976 con el obj</w:t>
      </w:r>
      <w:r w:rsidR="004A40D1">
        <w:rPr>
          <w:bCs/>
          <w:color w:val="000000" w:themeColor="text1"/>
          <w:sz w:val="24"/>
          <w:szCs w:val="24"/>
        </w:rPr>
        <w:t>etivo de estudiar estos microor</w:t>
      </w:r>
      <w:r w:rsidRPr="00A71962">
        <w:rPr>
          <w:bCs/>
          <w:color w:val="000000" w:themeColor="text1"/>
          <w:sz w:val="24"/>
          <w:szCs w:val="24"/>
        </w:rPr>
        <w:t>ganismos y aplicarlos en alimentos funcionales. Queríamos que la cie</w:t>
      </w:r>
      <w:r w:rsidR="004A40D1">
        <w:rPr>
          <w:bCs/>
          <w:color w:val="000000" w:themeColor="text1"/>
          <w:sz w:val="24"/>
          <w:szCs w:val="24"/>
        </w:rPr>
        <w:t xml:space="preserve">ncia saliera del laboratorio </w:t>
      </w:r>
      <w:r w:rsidRPr="00A71962">
        <w:rPr>
          <w:bCs/>
          <w:color w:val="000000" w:themeColor="text1"/>
          <w:sz w:val="24"/>
          <w:szCs w:val="24"/>
        </w:rPr>
        <w:t>y llegara a la mesa de los argentinos.</w:t>
      </w:r>
    </w:p>
    <w:p w14:paraId="2791EDCD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¿Cómo nació la idea de la Leche BIO?</w:t>
      </w:r>
    </w:p>
    <w:p w14:paraId="3EA44BA3" w14:textId="7A97B604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Fue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una respuesta directa a un problem</w:t>
      </w:r>
      <w:r w:rsidR="004A40D1">
        <w:rPr>
          <w:bCs/>
          <w:color w:val="000000" w:themeColor="text1"/>
          <w:sz w:val="24"/>
          <w:szCs w:val="24"/>
        </w:rPr>
        <w:t xml:space="preserve">a urgente: la diarrea infantil  </w:t>
      </w:r>
      <w:r w:rsidRPr="00A71962">
        <w:rPr>
          <w:bCs/>
          <w:color w:val="000000" w:themeColor="text1"/>
          <w:sz w:val="24"/>
          <w:szCs w:val="24"/>
        </w:rPr>
        <w:t xml:space="preserve">severa en Tucumán. Sabíamos que ciertos </w:t>
      </w:r>
      <w:proofErr w:type="spellStart"/>
      <w:r w:rsidRPr="00A71962">
        <w:rPr>
          <w:bCs/>
          <w:color w:val="000000" w:themeColor="text1"/>
          <w:sz w:val="24"/>
          <w:szCs w:val="24"/>
        </w:rPr>
        <w:t>probióticos</w:t>
      </w:r>
      <w:proofErr w:type="spellEnd"/>
      <w:r w:rsidRPr="00A71962">
        <w:rPr>
          <w:bCs/>
          <w:color w:val="000000" w:themeColor="text1"/>
          <w:sz w:val="24"/>
          <w:szCs w:val="24"/>
        </w:rPr>
        <w:t xml:space="preserve"> podrían fortalecer la salud in</w:t>
      </w:r>
      <w:r w:rsidR="004A40D1">
        <w:rPr>
          <w:bCs/>
          <w:color w:val="000000" w:themeColor="text1"/>
          <w:sz w:val="24"/>
          <w:szCs w:val="24"/>
        </w:rPr>
        <w:t xml:space="preserve">testinal.  </w:t>
      </w:r>
      <w:r w:rsidRPr="00A71962">
        <w:rPr>
          <w:bCs/>
          <w:color w:val="000000" w:themeColor="text1"/>
          <w:sz w:val="24"/>
          <w:szCs w:val="24"/>
        </w:rPr>
        <w:t>Así que desarrollamos la Leche BIO, un alimento pensado para</w:t>
      </w:r>
      <w:r w:rsidR="004A40D1">
        <w:rPr>
          <w:bCs/>
          <w:color w:val="000000" w:themeColor="text1"/>
          <w:sz w:val="24"/>
          <w:szCs w:val="24"/>
        </w:rPr>
        <w:t xml:space="preserve"> los niños más vulnerables. No  </w:t>
      </w:r>
      <w:r w:rsidRPr="00A71962">
        <w:rPr>
          <w:bCs/>
          <w:color w:val="000000" w:themeColor="text1"/>
          <w:sz w:val="24"/>
          <w:szCs w:val="24"/>
        </w:rPr>
        <w:t>era solo un experimento: se distribuyó en hospitales y comunidades, y ayudó a salvar vidas.</w:t>
      </w:r>
    </w:p>
    <w:p w14:paraId="3FF67293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¿Qué significa para usted la transferencia científica?</w:t>
      </w:r>
    </w:p>
    <w:p w14:paraId="65EF860F" w14:textId="3B63C4D0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Es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el puente entre el conocimiento y la</w:t>
      </w:r>
      <w:r w:rsidR="004A40D1">
        <w:rPr>
          <w:bCs/>
          <w:color w:val="000000" w:themeColor="text1"/>
          <w:sz w:val="24"/>
          <w:szCs w:val="24"/>
        </w:rPr>
        <w:t xml:space="preserve"> acción. No basta con publicar </w:t>
      </w:r>
      <w:r w:rsidRPr="00A71962">
        <w:rPr>
          <w:bCs/>
          <w:color w:val="000000" w:themeColor="text1"/>
          <w:sz w:val="24"/>
          <w:szCs w:val="24"/>
        </w:rPr>
        <w:t>artículos; hay que transformar los hallazgos en soluciones concre</w:t>
      </w:r>
      <w:r w:rsidR="004A40D1">
        <w:rPr>
          <w:bCs/>
          <w:color w:val="000000" w:themeColor="text1"/>
          <w:sz w:val="24"/>
          <w:szCs w:val="24"/>
        </w:rPr>
        <w:t xml:space="preserve">tas. En nuestro caso, logramos </w:t>
      </w:r>
      <w:r w:rsidRPr="00A71962">
        <w:rPr>
          <w:bCs/>
          <w:color w:val="000000" w:themeColor="text1"/>
          <w:sz w:val="24"/>
          <w:szCs w:val="24"/>
        </w:rPr>
        <w:t>que las bacterias estudiadas en el CERELA se incorporen pr</w:t>
      </w:r>
      <w:r w:rsidR="004A40D1">
        <w:rPr>
          <w:bCs/>
          <w:color w:val="000000" w:themeColor="text1"/>
          <w:sz w:val="24"/>
          <w:szCs w:val="24"/>
        </w:rPr>
        <w:t xml:space="preserve">oductos de consumo masivo. Eso </w:t>
      </w:r>
      <w:r w:rsidRPr="00A71962">
        <w:rPr>
          <w:bCs/>
          <w:color w:val="000000" w:themeColor="text1"/>
          <w:sz w:val="24"/>
          <w:szCs w:val="24"/>
        </w:rPr>
        <w:t>es transferencia: ciencia que mejora la vida cotidiana.</w:t>
      </w:r>
    </w:p>
    <w:p w14:paraId="30F6CE2F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¿Qué legado espera dejar?</w:t>
      </w:r>
    </w:p>
    <w:p w14:paraId="44092E0F" w14:textId="192AB6EF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Espero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que los jóvenes científicos comprendan </w:t>
      </w:r>
      <w:r w:rsidR="004A40D1">
        <w:rPr>
          <w:bCs/>
          <w:color w:val="000000" w:themeColor="text1"/>
          <w:sz w:val="24"/>
          <w:szCs w:val="24"/>
        </w:rPr>
        <w:t xml:space="preserve">que investigar no es </w:t>
      </w:r>
      <w:r w:rsidRPr="00A71962">
        <w:rPr>
          <w:bCs/>
          <w:color w:val="000000" w:themeColor="text1"/>
          <w:sz w:val="24"/>
          <w:szCs w:val="24"/>
        </w:rPr>
        <w:t>solo acumular saber, sino comprometerse con la sociedad. E</w:t>
      </w:r>
      <w:r w:rsidR="004A40D1">
        <w:rPr>
          <w:bCs/>
          <w:color w:val="000000" w:themeColor="text1"/>
          <w:sz w:val="24"/>
          <w:szCs w:val="24"/>
        </w:rPr>
        <w:t xml:space="preserve">l CERELA sigue creciendo, y la </w:t>
      </w:r>
      <w:r w:rsidRPr="00A71962">
        <w:rPr>
          <w:bCs/>
          <w:color w:val="000000" w:themeColor="text1"/>
          <w:sz w:val="24"/>
          <w:szCs w:val="24"/>
        </w:rPr>
        <w:t>Leche BIO fue solo el comienzo. Mi sueño es que cada descubr</w:t>
      </w:r>
      <w:r w:rsidR="004A40D1">
        <w:rPr>
          <w:bCs/>
          <w:color w:val="000000" w:themeColor="text1"/>
          <w:sz w:val="24"/>
          <w:szCs w:val="24"/>
        </w:rPr>
        <w:t xml:space="preserve">imiento tenga un impacto real,  </w:t>
      </w:r>
      <w:r w:rsidRPr="00A71962">
        <w:rPr>
          <w:bCs/>
          <w:color w:val="000000" w:themeColor="text1"/>
          <w:sz w:val="24"/>
          <w:szCs w:val="24"/>
        </w:rPr>
        <w:t>especialmente en quienes más lo necesitan.</w:t>
      </w:r>
    </w:p>
    <w:p w14:paraId="2F38D7E8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¿Un mensaje final para los estudiantes?</w:t>
      </w:r>
    </w:p>
    <w:p w14:paraId="7AD9367A" w14:textId="3B81F76E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La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ciencia no es fría ni distante. Es</w:t>
      </w:r>
      <w:r w:rsidR="004A40D1">
        <w:rPr>
          <w:bCs/>
          <w:color w:val="000000" w:themeColor="text1"/>
          <w:sz w:val="24"/>
          <w:szCs w:val="24"/>
        </w:rPr>
        <w:t xml:space="preserve"> una herramienta poderosa para </w:t>
      </w:r>
      <w:r w:rsidRPr="00A71962">
        <w:rPr>
          <w:bCs/>
          <w:color w:val="000000" w:themeColor="text1"/>
          <w:sz w:val="24"/>
          <w:szCs w:val="24"/>
        </w:rPr>
        <w:t xml:space="preserve">construir justicia social. Si alguna vez se preguntan para qué sirve estudiar, recuerden que una idea bien </w:t>
      </w:r>
      <w:r w:rsidRPr="00A71962">
        <w:rPr>
          <w:bCs/>
          <w:color w:val="000000" w:themeColor="text1"/>
          <w:sz w:val="24"/>
          <w:szCs w:val="24"/>
        </w:rPr>
        <w:lastRenderedPageBreak/>
        <w:t>aplicada puede cambiar el destino de una comunidad</w:t>
      </w:r>
      <w:r w:rsidR="004A40D1">
        <w:rPr>
          <w:bCs/>
          <w:color w:val="000000" w:themeColor="text1"/>
          <w:sz w:val="24"/>
          <w:szCs w:val="24"/>
        </w:rPr>
        <w:t xml:space="preserve">. La curiosidad, el compromiso </w:t>
      </w:r>
      <w:r w:rsidRPr="00A71962">
        <w:rPr>
          <w:bCs/>
          <w:color w:val="000000" w:themeColor="text1"/>
          <w:sz w:val="24"/>
          <w:szCs w:val="24"/>
        </w:rPr>
        <w:t>y la empatía son tan importantes como el conocimiento.</w:t>
      </w:r>
    </w:p>
    <w:p w14:paraId="423C7826" w14:textId="04C2CBFC" w:rsidR="004A40D1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 segundo lugar les proponemos Ver el video: entrevista</w:t>
      </w:r>
      <w:r w:rsidR="004A40D1">
        <w:rPr>
          <w:bCs/>
          <w:color w:val="000000" w:themeColor="text1"/>
          <w:sz w:val="24"/>
          <w:szCs w:val="24"/>
        </w:rPr>
        <w:t xml:space="preserve"> a la Dra. Carolina Maldonado, </w:t>
      </w:r>
      <w:r w:rsidRPr="00A71962">
        <w:rPr>
          <w:bCs/>
          <w:color w:val="000000" w:themeColor="text1"/>
          <w:sz w:val="24"/>
          <w:szCs w:val="24"/>
        </w:rPr>
        <w:t>investigadora del CERELA en la actualidad.</w:t>
      </w:r>
    </w:p>
    <w:p w14:paraId="67689E62" w14:textId="59C94374" w:rsid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</w:t>
      </w:r>
      <w:hyperlink r:id="rId11" w:history="1">
        <w:r w:rsidR="004A40D1" w:rsidRPr="00C65088">
          <w:rPr>
            <w:rStyle w:val="Hipervnculo"/>
            <w:bCs/>
            <w:sz w:val="24"/>
            <w:szCs w:val="24"/>
          </w:rPr>
          <w:t>https://drive.google.com/file/d/1KVBgA6LxqnT35BloApyzmOBg6Wx7fqXJ/view?usp=drive_link</w:t>
        </w:r>
      </w:hyperlink>
    </w:p>
    <w:p w14:paraId="03FDFF6C" w14:textId="77777777" w:rsidR="004A40D1" w:rsidRPr="00A71962" w:rsidRDefault="004A40D1" w:rsidP="00A71962">
      <w:pPr>
        <w:rPr>
          <w:bCs/>
          <w:color w:val="000000" w:themeColor="text1"/>
          <w:sz w:val="24"/>
          <w:szCs w:val="24"/>
        </w:rPr>
      </w:pPr>
    </w:p>
    <w:p w14:paraId="5FB0B4FF" w14:textId="79289504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b) A partir de las entrevistas propuestas en el punto a- deb</w:t>
      </w:r>
      <w:r w:rsidR="004A40D1">
        <w:rPr>
          <w:bCs/>
          <w:color w:val="000000" w:themeColor="text1"/>
          <w:sz w:val="24"/>
          <w:szCs w:val="24"/>
        </w:rPr>
        <w:t xml:space="preserve">atir en el aula cuáles son las </w:t>
      </w:r>
      <w:r w:rsidRPr="00A71962">
        <w:rPr>
          <w:bCs/>
          <w:color w:val="000000" w:themeColor="text1"/>
          <w:sz w:val="24"/>
          <w:szCs w:val="24"/>
        </w:rPr>
        <w:t xml:space="preserve">diferencias y las semejanzas entre ambos casos teniendo en cuenta las siguientes preguntas. </w:t>
      </w:r>
    </w:p>
    <w:p w14:paraId="191C9692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Sugerimos trabajar en grupos para completar el cuadro y luego exponer oralmente.</w:t>
      </w:r>
    </w:p>
    <w:p w14:paraId="78C92325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Preguntas Dr. Oliver Dra. Maldonado</w:t>
      </w:r>
    </w:p>
    <w:p w14:paraId="1A310126" w14:textId="1332E6C2" w:rsidR="00A71962" w:rsidRPr="00A71962" w:rsidRDefault="004A40D1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14AA499C" wp14:editId="63D6AB6E">
            <wp:extent cx="5890260" cy="461772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pregunta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76A1" w14:textId="27EA8DC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c)  Imagina que eres un investigador reconocido en tu ins</w:t>
      </w:r>
      <w:r w:rsidR="004A40D1">
        <w:rPr>
          <w:bCs/>
          <w:color w:val="000000" w:themeColor="text1"/>
          <w:sz w:val="24"/>
          <w:szCs w:val="24"/>
        </w:rPr>
        <w:t xml:space="preserve">titución. Tu tarea es redactar </w:t>
      </w:r>
      <w:r w:rsidRPr="00A71962">
        <w:rPr>
          <w:bCs/>
          <w:color w:val="000000" w:themeColor="text1"/>
          <w:sz w:val="24"/>
          <w:szCs w:val="24"/>
        </w:rPr>
        <w:t xml:space="preserve">una entrevista en la que tú mismo respondas como si fueras ese </w:t>
      </w:r>
      <w:r w:rsidR="004A40D1">
        <w:rPr>
          <w:bCs/>
          <w:color w:val="000000" w:themeColor="text1"/>
          <w:sz w:val="24"/>
          <w:szCs w:val="24"/>
        </w:rPr>
        <w:t xml:space="preserve">científico. La entrevista debe </w:t>
      </w:r>
      <w:r w:rsidRPr="00A71962">
        <w:rPr>
          <w:bCs/>
          <w:color w:val="000000" w:themeColor="text1"/>
          <w:sz w:val="24"/>
          <w:szCs w:val="24"/>
        </w:rPr>
        <w:t xml:space="preserve">mostrar tu área de trabajo, los productos o descubrimientos que desarrollaste, tu especialidad, el impacto </w:t>
      </w:r>
      <w:r w:rsidRPr="00A71962">
        <w:rPr>
          <w:bCs/>
          <w:color w:val="000000" w:themeColor="text1"/>
          <w:sz w:val="24"/>
          <w:szCs w:val="24"/>
        </w:rPr>
        <w:lastRenderedPageBreak/>
        <w:t>social de tu investigación y también aspectos de tu personalidad y habilid</w:t>
      </w:r>
      <w:r w:rsidR="004A40D1">
        <w:rPr>
          <w:bCs/>
          <w:color w:val="000000" w:themeColor="text1"/>
          <w:sz w:val="24"/>
          <w:szCs w:val="24"/>
        </w:rPr>
        <w:t xml:space="preserve">ades. La </w:t>
      </w:r>
      <w:r w:rsidRPr="00A71962">
        <w:rPr>
          <w:bCs/>
          <w:color w:val="000000" w:themeColor="text1"/>
          <w:sz w:val="24"/>
          <w:szCs w:val="24"/>
        </w:rPr>
        <w:t>redacción debe tener formato de entrevista (pregunta–respues</w:t>
      </w:r>
      <w:r w:rsidR="004A40D1">
        <w:rPr>
          <w:bCs/>
          <w:color w:val="000000" w:themeColor="text1"/>
          <w:sz w:val="24"/>
          <w:szCs w:val="24"/>
        </w:rPr>
        <w:t xml:space="preserve">ta) y reflejar cómo la ciencia </w:t>
      </w:r>
      <w:r w:rsidRPr="00A71962">
        <w:rPr>
          <w:bCs/>
          <w:color w:val="000000" w:themeColor="text1"/>
          <w:sz w:val="24"/>
          <w:szCs w:val="24"/>
        </w:rPr>
        <w:t>puede transformar la sociedad.</w:t>
      </w:r>
      <w:r w:rsidR="004A40D1">
        <w:rPr>
          <w:bCs/>
          <w:color w:val="000000" w:themeColor="text1"/>
          <w:sz w:val="24"/>
          <w:szCs w:val="24"/>
        </w:rPr>
        <w:t xml:space="preserve"> </w:t>
      </w:r>
      <w:r w:rsidRPr="00A71962">
        <w:rPr>
          <w:bCs/>
          <w:color w:val="000000" w:themeColor="text1"/>
          <w:sz w:val="24"/>
          <w:szCs w:val="24"/>
        </w:rPr>
        <w:t>Sugerencia para el docente: esta</w:t>
      </w:r>
      <w:r w:rsidR="004A40D1">
        <w:rPr>
          <w:bCs/>
          <w:color w:val="000000" w:themeColor="text1"/>
          <w:sz w:val="24"/>
          <w:szCs w:val="24"/>
        </w:rPr>
        <w:t xml:space="preserve"> actividad surge con el fin de </w:t>
      </w:r>
      <w:r w:rsidRPr="00A71962">
        <w:rPr>
          <w:bCs/>
          <w:color w:val="000000" w:themeColor="text1"/>
          <w:sz w:val="24"/>
          <w:szCs w:val="24"/>
        </w:rPr>
        <w:t>encontrar o motivar la vocación en estudiantes que de algún mo</w:t>
      </w:r>
      <w:r w:rsidR="004A40D1">
        <w:rPr>
          <w:bCs/>
          <w:color w:val="000000" w:themeColor="text1"/>
          <w:sz w:val="24"/>
          <w:szCs w:val="24"/>
        </w:rPr>
        <w:t xml:space="preserve">do observamos están orientados </w:t>
      </w:r>
      <w:r w:rsidRPr="00A71962">
        <w:rPr>
          <w:bCs/>
          <w:color w:val="000000" w:themeColor="text1"/>
          <w:sz w:val="24"/>
          <w:szCs w:val="24"/>
        </w:rPr>
        <w:t>a la ciencia.</w:t>
      </w:r>
    </w:p>
    <w:p w14:paraId="1D84D2B6" w14:textId="666F682A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Preguntas </w:t>
      </w:r>
      <w:r w:rsidR="004A40D1" w:rsidRPr="00A71962">
        <w:rPr>
          <w:bCs/>
          <w:color w:val="000000" w:themeColor="text1"/>
          <w:sz w:val="24"/>
          <w:szCs w:val="24"/>
        </w:rPr>
        <w:t>guía</w:t>
      </w:r>
      <w:r w:rsidRPr="00A71962">
        <w:rPr>
          <w:bCs/>
          <w:color w:val="000000" w:themeColor="text1"/>
          <w:sz w:val="24"/>
          <w:szCs w:val="24"/>
        </w:rPr>
        <w:t>:</w:t>
      </w:r>
    </w:p>
    <w:p w14:paraId="0B9449E4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¿Cuál es tu área de investigación principal y por qué la elegiste?</w:t>
      </w:r>
    </w:p>
    <w:p w14:paraId="52E36507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producto, descubrimiento o innovación desarrollaste en tu trabajo?</w:t>
      </w:r>
    </w:p>
    <w:p w14:paraId="78A79608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se aplica tu investigación en la vida cotidiana o en la industria?</w:t>
      </w:r>
    </w:p>
    <w:p w14:paraId="50339E9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beneficios sociales aporta tu trabajo a la comunidad?</w:t>
      </w:r>
    </w:p>
    <w:p w14:paraId="675850C9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desafíos enfrentas al llevar tu investigación desde el laboratorio hasta la sociedad?</w:t>
      </w:r>
    </w:p>
    <w:p w14:paraId="42201CDD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habilidades personales consideras más importantes para ser un buen investigador?</w:t>
      </w:r>
    </w:p>
    <w:p w14:paraId="65002F10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influye tu personalidad en la forma de trabajar y liderar proyectos?</w:t>
      </w:r>
    </w:p>
    <w:p w14:paraId="531A5E6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papel juega la colaboración con otros científicos o instituciones en tu investigación?</w:t>
      </w:r>
    </w:p>
    <w:p w14:paraId="35A4EE09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mensaje darías a los jóvenes que sueñan con dedicarse a la ciencia?</w:t>
      </w:r>
    </w:p>
    <w:p w14:paraId="603DC2A5" w14:textId="134CADD5" w:rsidR="00AF3BF5" w:rsidRPr="003C40C5" w:rsidRDefault="00A71962" w:rsidP="00A71962">
      <w:pPr>
        <w:rPr>
          <w:rFonts w:ascii="Arial" w:hAnsi="Arial" w:cs="Arial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te gustaría que se recuerde tu legado como investigador?</w:t>
      </w:r>
    </w:p>
    <w:p w14:paraId="5489FD90" w14:textId="264398D6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12D6B" w14:textId="77777777" w:rsidR="009B132E" w:rsidRDefault="009B132E" w:rsidP="003C0D6D">
      <w:pPr>
        <w:spacing w:after="0" w:line="240" w:lineRule="auto"/>
      </w:pPr>
      <w:r>
        <w:separator/>
      </w:r>
    </w:p>
  </w:endnote>
  <w:endnote w:type="continuationSeparator" w:id="0">
    <w:p w14:paraId="7E5E0B46" w14:textId="77777777" w:rsidR="009B132E" w:rsidRDefault="009B132E" w:rsidP="003C0D6D">
      <w:pPr>
        <w:spacing w:after="0" w:line="240" w:lineRule="auto"/>
      </w:pPr>
      <w:r>
        <w:continuationSeparator/>
      </w:r>
    </w:p>
  </w:endnote>
  <w:endnote w:type="continuationNotice" w:id="1">
    <w:p w14:paraId="48C864CB" w14:textId="77777777" w:rsidR="009B132E" w:rsidRDefault="009B1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A7CE9" w14:textId="77777777" w:rsidR="009B132E" w:rsidRDefault="009B132E" w:rsidP="003C0D6D">
      <w:pPr>
        <w:spacing w:after="0" w:line="240" w:lineRule="auto"/>
      </w:pPr>
      <w:r>
        <w:separator/>
      </w:r>
    </w:p>
  </w:footnote>
  <w:footnote w:type="continuationSeparator" w:id="0">
    <w:p w14:paraId="524B0357" w14:textId="77777777" w:rsidR="009B132E" w:rsidRDefault="009B132E" w:rsidP="003C0D6D">
      <w:pPr>
        <w:spacing w:after="0" w:line="240" w:lineRule="auto"/>
      </w:pPr>
      <w:r>
        <w:continuationSeparator/>
      </w:r>
    </w:p>
  </w:footnote>
  <w:footnote w:type="continuationNotice" w:id="1">
    <w:p w14:paraId="0714506D" w14:textId="77777777" w:rsidR="009B132E" w:rsidRDefault="009B1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KVBgA6LxqnT35BloApyzmOBg6Wx7fqXJ/view?usp=drive_li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tucumano.com/noticia/libre/310727/guillermo-oliver-el-cientifico-que-nutrio-a-la-infancia-tucumana-la-historia-detras-de-la-leche-bi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7FFC-27E8-44B0-8BC5-9BFB422C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2026-03-05T13:57:00Z</dcterms:created>
  <dcterms:modified xsi:type="dcterms:W3CDTF">2026-03-05T13:57:00Z</dcterms:modified>
</cp:coreProperties>
</file>