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14C5F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4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4343B1" w:rsidRPr="00B37D7A" w:rsidRDefault="004F2AC3" w:rsidP="00B37D7A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14C5F" w:rsidRDefault="00B14C5F" w:rsidP="00B14C5F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Actividades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:</w:t>
      </w:r>
    </w:p>
    <w:p w:rsidR="00B14C5F" w:rsidRPr="00B14C5F" w:rsidRDefault="00B14C5F" w:rsidP="00B14C5F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Complete the s</w:t>
      </w:r>
      <w:r w:rsidRPr="00B14C5F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entences</w:t>
      </w:r>
      <w:r w:rsidRPr="00B14C5F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 xml:space="preserve">: </w:t>
      </w:r>
    </w:p>
    <w:p w:rsidR="00B14C5F" w:rsidRDefault="00B14C5F" w:rsidP="00B14C5F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3733800" cy="4095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4C5F" w:rsidRPr="00B14C5F" w:rsidRDefault="00B14C5F" w:rsidP="00B14C5F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14C5F">
                              <w:rPr>
                                <w:rFonts w:asciiTheme="minorHAnsi" w:hAnsiTheme="minorHAnsi" w:cstheme="minorHAnsi"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empanadas – festival – Tucumán – wine – route</w:t>
                            </w:r>
                          </w:p>
                          <w:p w:rsidR="00B14C5F" w:rsidRDefault="00B1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8.55pt;width:294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" fillcolor="white [3201]" strokeweight=".5pt">
                <v:textbox>
                  <w:txbxContent>
                    <w:p w:rsidR="00B14C5F" w:rsidRPr="00B14C5F" w:rsidRDefault="00B14C5F" w:rsidP="00B14C5F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B14C5F">
                        <w:rPr>
                          <w:rFonts w:asciiTheme="minorHAnsi" w:hAnsiTheme="minorHAnsi" w:cstheme="minorHAnsi"/>
                          <w:color w:val="002060"/>
                          <w:sz w:val="28"/>
                          <w:szCs w:val="28"/>
                          <w:lang w:val="en-GB"/>
                        </w:rPr>
                        <w:t>empanadas – festival – Tucumán – wine – route</w:t>
                      </w:r>
                    </w:p>
                    <w:p w:rsidR="00B14C5F" w:rsidRDefault="00B14C5F"/>
                  </w:txbxContent>
                </v:textbox>
                <w10:wrap anchorx="margin"/>
              </v:shape>
            </w:pict>
          </mc:Fallback>
        </mc:AlternateContent>
      </w:r>
      <w:r w:rsidRPr="00B14C5F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14C5F">
        <w:rPr>
          <w:rFonts w:asciiTheme="minorHAnsi" w:hAnsiTheme="minorHAnsi" w:cstheme="minorHAnsi"/>
          <w:sz w:val="24"/>
          <w:szCs w:val="24"/>
          <w:lang w:val="en-GB"/>
        </w:rPr>
        <w:t>Use the words in the box.</w:t>
      </w:r>
    </w:p>
    <w:p w:rsidR="00B14C5F" w:rsidRPr="00B14C5F" w:rsidRDefault="00B14C5F" w:rsidP="00B14C5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The Empanada __________ has many food places.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B14C5F">
        <w:rPr>
          <w:rFonts w:asciiTheme="minorHAnsi" w:hAnsiTheme="minorHAnsi" w:cstheme="minorHAnsi"/>
          <w:sz w:val="24"/>
          <w:szCs w:val="24"/>
          <w:lang w:val="en-GB"/>
        </w:rPr>
        <w:t>Famaillá</w:t>
      </w:r>
      <w:proofErr w:type="spellEnd"/>
      <w:r w:rsidRPr="00B14C5F">
        <w:rPr>
          <w:rFonts w:asciiTheme="minorHAnsi" w:hAnsiTheme="minorHAnsi" w:cstheme="minorHAnsi"/>
          <w:sz w:val="24"/>
          <w:szCs w:val="24"/>
          <w:lang w:val="en-GB"/>
        </w:rPr>
        <w:t xml:space="preserve"> celebrates a national __________.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__________ is famous for its food.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The region produces good __________.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People love eating __________.</w:t>
      </w:r>
    </w:p>
    <w:p w:rsidR="00B14C5F" w:rsidRPr="00B14C5F" w:rsidRDefault="00B14C5F" w:rsidP="00B14C5F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14C5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Answer the following questions:</w:t>
      </w:r>
    </w:p>
    <w:p w:rsidR="00B14C5F" w:rsidRP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What ingredients are in a Tucumán empanada?</w:t>
      </w:r>
    </w:p>
    <w:p w:rsidR="00B14C5F" w:rsidRP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What can people do on the Empanada Route?</w:t>
      </w:r>
    </w:p>
    <w:p w:rsid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Name one wine from Tucumán.</w:t>
      </w:r>
    </w:p>
    <w:p w:rsidR="00B14C5F" w:rsidRPr="00B14C5F" w:rsidRDefault="00B14C5F" w:rsidP="00B14C5F">
      <w:pPr>
        <w:spacing w:line="360" w:lineRule="auto"/>
        <w:jc w:val="both"/>
        <w:rPr>
          <w:lang w:val="en-GB"/>
        </w:rPr>
      </w:pPr>
      <w:bookmarkStart w:id="1" w:name="_GoBack"/>
      <w:bookmarkEnd w:id="1"/>
    </w:p>
    <w:p w:rsidR="00AA7F46" w:rsidRPr="00B14C5F" w:rsidRDefault="00AA7F46" w:rsidP="00B14C5F">
      <w:pPr>
        <w:pStyle w:val="Prrafodelista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sectPr w:rsidR="00AA7F46" w:rsidRPr="00B14C5F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D4" w:rsidRDefault="001414D4">
      <w:pPr>
        <w:spacing w:after="0" w:line="240" w:lineRule="auto"/>
      </w:pPr>
      <w:r>
        <w:separator/>
      </w:r>
    </w:p>
  </w:endnote>
  <w:endnote w:type="continuationSeparator" w:id="0">
    <w:p w:rsidR="001414D4" w:rsidRDefault="0014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D4" w:rsidRDefault="001414D4">
      <w:pPr>
        <w:spacing w:after="0" w:line="240" w:lineRule="auto"/>
      </w:pPr>
      <w:r>
        <w:separator/>
      </w:r>
    </w:p>
  </w:footnote>
  <w:footnote w:type="continuationSeparator" w:id="0">
    <w:p w:rsidR="001414D4" w:rsidRDefault="0014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14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414D4"/>
    <w:rsid w:val="00176E3A"/>
    <w:rsid w:val="001F520A"/>
    <w:rsid w:val="002A1FAC"/>
    <w:rsid w:val="002C02FD"/>
    <w:rsid w:val="00340BCF"/>
    <w:rsid w:val="00382DB6"/>
    <w:rsid w:val="00392790"/>
    <w:rsid w:val="004343B1"/>
    <w:rsid w:val="004F2AC3"/>
    <w:rsid w:val="00527403"/>
    <w:rsid w:val="00651846"/>
    <w:rsid w:val="006978F9"/>
    <w:rsid w:val="006F1B10"/>
    <w:rsid w:val="007E2A44"/>
    <w:rsid w:val="007F1B0F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6CD3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2026-03-07T18:31:00Z</dcterms:created>
  <dcterms:modified xsi:type="dcterms:W3CDTF">2026-03-07T18:31:00Z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