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08" w:rsidRDefault="00AC0339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Química</w:t>
      </w:r>
    </w:p>
    <w:p w:rsidR="00922F08" w:rsidRDefault="00AC0339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Profesora: Navarro Micaela Yanina</w:t>
      </w:r>
    </w:p>
    <w:p w:rsidR="00922F08" w:rsidRDefault="000D575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4° año A</w:t>
      </w:r>
    </w:p>
    <w:p w:rsidR="00922F08" w:rsidRDefault="00AC0339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Libro: Química 4. Aula taller. Tercera edición. Cuarta reimpresión</w:t>
      </w:r>
      <w:r>
        <w:rPr>
          <w:rFonts w:ascii="Arial" w:eastAsia="Arial" w:hAnsi="Arial" w:cs="Arial"/>
          <w:i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Editorial Stella.          </w:t>
      </w:r>
    </w:p>
    <w:p w:rsidR="00922F08" w:rsidRDefault="00AC0339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1ER TRIMESTRE:</w:t>
      </w:r>
    </w:p>
    <w:p w:rsidR="00922F08" w:rsidRDefault="00AC0339">
      <w:pPr>
        <w:spacing w:after="0" w:line="276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1-</w:t>
      </w:r>
      <w:r>
        <w:rPr>
          <w:rFonts w:ascii="Arial" w:eastAsia="Arial" w:hAnsi="Arial" w:cs="Arial"/>
          <w:color w:val="262626"/>
          <w:sz w:val="20"/>
          <w:szCs w:val="20"/>
        </w:rPr>
        <w:t>Define brevemente los siguientes conceptos: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Materia: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Propiedades extensivas: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Propiedades intensivas: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Cuerpo: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Sustancia: 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3-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a-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Clasificar los siguientes sistemas como </w:t>
      </w: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homogéneos (H) </w:t>
      </w:r>
      <w:r>
        <w:rPr>
          <w:rFonts w:ascii="Arial" w:eastAsia="Arial" w:hAnsi="Arial" w:cs="Arial"/>
          <w:color w:val="262626"/>
          <w:sz w:val="20"/>
          <w:szCs w:val="20"/>
        </w:rPr>
        <w:t xml:space="preserve">y </w:t>
      </w:r>
      <w:r>
        <w:rPr>
          <w:rFonts w:ascii="Arial" w:eastAsia="Arial" w:hAnsi="Arial" w:cs="Arial"/>
          <w:b/>
          <w:color w:val="262626"/>
          <w:sz w:val="20"/>
          <w:szCs w:val="20"/>
        </w:rPr>
        <w:t>heterogéneos (HE). Elegí 1 e Indica cómo separarías el sistema.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Arena, corcho y limaduras de hierro (  )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 salada y aceite (  )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Agua, alcohol y azúcar no disuelta (  )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Trozos de hierro, arena, agua y </w:t>
      </w:r>
      <w:proofErr w:type="spellStart"/>
      <w:r>
        <w:rPr>
          <w:rFonts w:ascii="Arial" w:eastAsia="Arial" w:hAnsi="Arial" w:cs="Arial"/>
          <w:color w:val="262626"/>
          <w:sz w:val="20"/>
          <w:szCs w:val="20"/>
        </w:rPr>
        <w:t>tergopol</w:t>
      </w:r>
      <w:proofErr w:type="spellEnd"/>
      <w:r>
        <w:rPr>
          <w:rFonts w:ascii="Arial" w:eastAsia="Arial" w:hAnsi="Arial" w:cs="Arial"/>
          <w:color w:val="262626"/>
          <w:sz w:val="20"/>
          <w:szCs w:val="20"/>
        </w:rPr>
        <w:t xml:space="preserve"> (  )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agua y alcohol (  )</w:t>
      </w:r>
    </w:p>
    <w:p w:rsidR="00922F08" w:rsidRDefault="00AC033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Alcohol, sal y jugo de limón filtrado (  )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>b-</w:t>
      </w:r>
      <w:r>
        <w:rPr>
          <w:rFonts w:ascii="Arial" w:eastAsia="Arial" w:hAnsi="Arial" w:cs="Arial"/>
          <w:color w:val="262626"/>
          <w:sz w:val="20"/>
          <w:szCs w:val="20"/>
        </w:rPr>
        <w:t>En la separación de fases de un sistema heterogéneo responde brevemente: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-¿c</w:t>
      </w:r>
      <w:r>
        <w:rPr>
          <w:rFonts w:ascii="Arial" w:eastAsia="Arial" w:hAnsi="Arial" w:cs="Arial"/>
          <w:color w:val="262626"/>
          <w:sz w:val="20"/>
          <w:szCs w:val="20"/>
        </w:rPr>
        <w:t>uándo es posible efectuar la decantación?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-¿En qué consiste la filtración?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-¿Por qué el corcho flota en el agua?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b/>
          <w:color w:val="262626"/>
          <w:sz w:val="20"/>
          <w:szCs w:val="20"/>
        </w:rPr>
        <w:t xml:space="preserve">c- </w:t>
      </w:r>
      <w:r>
        <w:rPr>
          <w:rFonts w:ascii="Arial" w:eastAsia="Arial" w:hAnsi="Arial" w:cs="Arial"/>
          <w:color w:val="262626"/>
          <w:sz w:val="20"/>
          <w:szCs w:val="20"/>
        </w:rPr>
        <w:t>Un niño, aprovechando el descuido de sus mayores, mete en un jarro un puñado de fideos, medio vaso de agua, una cucharada de azúcar y medio vaso de aceite de oliva, para luego revolver bien antes de ser descubierto.</w:t>
      </w: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RESPONDA: 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¿La mezcla que preparó el ni</w:t>
      </w:r>
      <w:r>
        <w:rPr>
          <w:rFonts w:ascii="Arial" w:eastAsia="Arial" w:hAnsi="Arial" w:cs="Arial"/>
          <w:color w:val="262626"/>
          <w:sz w:val="20"/>
          <w:szCs w:val="20"/>
        </w:rPr>
        <w:t>ño es homogénea o heterogénea? ¿Por qué?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¿Cuántas fases y componentes </w:t>
      </w:r>
      <w:proofErr w:type="gramStart"/>
      <w:r>
        <w:rPr>
          <w:rFonts w:ascii="Arial" w:eastAsia="Arial" w:hAnsi="Arial" w:cs="Arial"/>
          <w:color w:val="262626"/>
          <w:sz w:val="20"/>
          <w:szCs w:val="20"/>
        </w:rPr>
        <w:t>tiene</w:t>
      </w:r>
      <w:proofErr w:type="gramEnd"/>
      <w:r>
        <w:rPr>
          <w:rFonts w:ascii="Arial" w:eastAsia="Arial" w:hAnsi="Arial" w:cs="Arial"/>
          <w:color w:val="262626"/>
          <w:sz w:val="20"/>
          <w:szCs w:val="20"/>
        </w:rPr>
        <w:t>?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 xml:space="preserve"> </w:t>
      </w:r>
    </w:p>
    <w:p w:rsidR="00922F08" w:rsidRDefault="000D575D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  <w:r>
        <w:rPr>
          <w:rFonts w:ascii="Arial" w:eastAsia="Arial" w:hAnsi="Arial" w:cs="Arial"/>
          <w:color w:val="262626"/>
          <w:sz w:val="20"/>
          <w:szCs w:val="20"/>
        </w:rPr>
        <w:t>4-</w:t>
      </w:r>
      <w:r w:rsidR="00AC0339">
        <w:rPr>
          <w:rFonts w:ascii="Arial" w:eastAsia="Arial" w:hAnsi="Arial" w:cs="Arial"/>
          <w:b/>
          <w:color w:val="262626"/>
          <w:sz w:val="20"/>
          <w:szCs w:val="20"/>
        </w:rPr>
        <w:t xml:space="preserve"> </w:t>
      </w:r>
      <w:r w:rsidR="00AC0339">
        <w:rPr>
          <w:rFonts w:ascii="Arial" w:eastAsia="Arial" w:hAnsi="Arial" w:cs="Arial"/>
          <w:color w:val="262626"/>
          <w:sz w:val="20"/>
          <w:szCs w:val="20"/>
        </w:rPr>
        <w:t>Completa el cuadro con la tabla periódica:</w:t>
      </w: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tbl>
      <w:tblPr>
        <w:tblStyle w:val="a"/>
        <w:tblW w:w="96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7"/>
        <w:gridCol w:w="1928"/>
        <w:gridCol w:w="1928"/>
        <w:gridCol w:w="1928"/>
        <w:gridCol w:w="1928"/>
      </w:tblGrid>
      <w:tr w:rsidR="00922F08"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ELEMENTO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SÍMBOLO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N° ATÓMICO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MASA ATÓMICA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METAL O NO METAL</w:t>
            </w:r>
          </w:p>
        </w:tc>
      </w:tr>
      <w:tr w:rsidR="00922F08"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Aluminio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  <w:tr w:rsidR="00922F08"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Ca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  <w:tr w:rsidR="00922F08"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AC033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62626"/>
                <w:sz w:val="20"/>
                <w:szCs w:val="20"/>
              </w:rPr>
              <w:t>6</w:t>
            </w: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  <w:tc>
          <w:tcPr>
            <w:tcW w:w="19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22F08" w:rsidRDefault="00922F08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262626"/>
                <w:sz w:val="20"/>
                <w:szCs w:val="20"/>
              </w:rPr>
            </w:pPr>
          </w:p>
        </w:tc>
      </w:tr>
    </w:tbl>
    <w:p w:rsidR="00922F08" w:rsidRDefault="00922F08">
      <w:pPr>
        <w:shd w:val="clear" w:color="auto" w:fill="FFFFFF"/>
        <w:spacing w:after="0" w:line="240" w:lineRule="auto"/>
        <w:rPr>
          <w:rFonts w:ascii="Arial" w:eastAsia="Arial" w:hAnsi="Arial" w:cs="Arial"/>
          <w:color w:val="262626"/>
          <w:sz w:val="20"/>
          <w:szCs w:val="20"/>
        </w:rPr>
      </w:pPr>
    </w:p>
    <w:p w:rsidR="00922F08" w:rsidRDefault="00AC0339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d-</w:t>
      </w:r>
      <w:r>
        <w:rPr>
          <w:rFonts w:ascii="Arial" w:eastAsia="Arial" w:hAnsi="Arial" w:cs="Arial"/>
          <w:sz w:val="20"/>
          <w:szCs w:val="20"/>
        </w:rPr>
        <w:t xml:space="preserve"> Indica si los siguientes procesos o cambios en la materia son físicos (F) o químicos (Q):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nieve caída durante el invierno se funde al llegar la primavera.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En una planta petroquímica se obtiene un polímero plástico a partir de los derivados del petróleo.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 banco metálico se calienta al Sol.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Un árbol salió ardiendo al caerle un rayo durante una tormenta eléctrica.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cuece en el horno el pan elaborado a par</w:t>
      </w:r>
      <w:r>
        <w:rPr>
          <w:rFonts w:ascii="Arial" w:eastAsia="Arial" w:hAnsi="Arial" w:cs="Arial"/>
          <w:sz w:val="20"/>
          <w:szCs w:val="20"/>
        </w:rPr>
        <w:t xml:space="preserve">tir de harina de trigo.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Calentando suficientemente el agua líquida contenida en un recipiente, hierve y se transforma en vapor de agua. </w:t>
      </w:r>
    </w:p>
    <w:p w:rsidR="00922F08" w:rsidRDefault="00AC0339">
      <w:pPr>
        <w:numPr>
          <w:ilvl w:val="0"/>
          <w:numId w:val="3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 añadir sal al agua, la sal se disuelve y obtenemos una disolución de cloruro de sodio en agua.</w:t>
      </w:r>
    </w:p>
    <w:p w:rsidR="00922F08" w:rsidRDefault="00922F08">
      <w:pPr>
        <w:spacing w:after="0" w:line="276" w:lineRule="auto"/>
        <w:rPr>
          <w:rFonts w:ascii="Arial" w:eastAsia="Arial" w:hAnsi="Arial" w:cs="Arial"/>
          <w:sz w:val="20"/>
          <w:szCs w:val="20"/>
          <w:shd w:val="clear" w:color="auto" w:fill="FF9900"/>
        </w:rPr>
      </w:pPr>
    </w:p>
    <w:p w:rsidR="00922F08" w:rsidRDefault="00AC0339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2DO TRIMESTRE</w:t>
      </w:r>
    </w:p>
    <w:p w:rsidR="00922F08" w:rsidRDefault="00AC0339" w:rsidP="000D575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1- </w:t>
      </w:r>
      <w:r w:rsidR="000D575D">
        <w:rPr>
          <w:rFonts w:ascii="Arial" w:eastAsia="Arial" w:hAnsi="Arial" w:cs="Arial"/>
          <w:sz w:val="20"/>
          <w:szCs w:val="20"/>
        </w:rPr>
        <w:t>Realiza un cuadro colocando el nombre de la ley y el científico que la descubrió.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0D575D">
        <w:rPr>
          <w:rFonts w:ascii="Arial" w:eastAsia="Arial" w:hAnsi="Arial" w:cs="Arial"/>
          <w:sz w:val="20"/>
          <w:szCs w:val="20"/>
        </w:rPr>
        <w:t xml:space="preserve">Lavoisier, Proust, </w:t>
      </w:r>
      <w:proofErr w:type="spellStart"/>
      <w:r w:rsidR="000D575D">
        <w:rPr>
          <w:rFonts w:ascii="Arial" w:eastAsia="Arial" w:hAnsi="Arial" w:cs="Arial"/>
          <w:sz w:val="20"/>
          <w:szCs w:val="20"/>
        </w:rPr>
        <w:t>etc</w:t>
      </w:r>
      <w:proofErr w:type="spellEnd"/>
      <w:r w:rsidR="000D575D">
        <w:rPr>
          <w:rFonts w:ascii="Arial" w:eastAsia="Arial" w:hAnsi="Arial" w:cs="Arial"/>
          <w:sz w:val="20"/>
          <w:szCs w:val="20"/>
        </w:rPr>
        <w:t>)</w:t>
      </w:r>
    </w:p>
    <w:p w:rsidR="00922F08" w:rsidRDefault="000D575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 w:rsidR="00AC0339">
        <w:rPr>
          <w:rFonts w:ascii="Arial" w:eastAsia="Arial" w:hAnsi="Arial" w:cs="Arial"/>
          <w:sz w:val="20"/>
          <w:szCs w:val="20"/>
        </w:rPr>
        <w:t>- Responde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Un átomo es: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Las moléculas se clasifican en: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El número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avogadro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es: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b/>
          <w:sz w:val="20"/>
          <w:szCs w:val="20"/>
          <w:shd w:val="clear" w:color="auto" w:fill="FFE599"/>
        </w:rPr>
      </w:pP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- Resuelve aplicando el </w:t>
      </w:r>
      <w:r w:rsidR="000D575D">
        <w:rPr>
          <w:rFonts w:ascii="Arial" w:eastAsia="Arial" w:hAnsi="Arial" w:cs="Arial"/>
          <w:sz w:val="20"/>
          <w:szCs w:val="20"/>
        </w:rPr>
        <w:t>número</w:t>
      </w:r>
      <w:r>
        <w:rPr>
          <w:rFonts w:ascii="Arial" w:eastAsia="Arial" w:hAnsi="Arial" w:cs="Arial"/>
          <w:sz w:val="20"/>
          <w:szCs w:val="20"/>
        </w:rPr>
        <w:t xml:space="preserve"> de</w:t>
      </w:r>
      <w:r>
        <w:rPr>
          <w:rFonts w:ascii="Arial" w:eastAsia="Arial" w:hAnsi="Arial" w:cs="Arial"/>
          <w:b/>
          <w:sz w:val="20"/>
          <w:szCs w:val="20"/>
          <w:shd w:val="clear" w:color="auto" w:fill="FFE599"/>
        </w:rPr>
        <w:t xml:space="preserve"> Avogadro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A- Calcule la masa en gramos de un átomo, el cual su masa atómica es 14,0? ¿De cuál elemento se trata?</w:t>
      </w:r>
    </w:p>
    <w:p w:rsidR="00922F08" w:rsidRDefault="00AC0339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B- Calcule la masa en gramos de un átomo de Hg.</w:t>
      </w:r>
    </w:p>
    <w:p w:rsidR="000D575D" w:rsidRDefault="000D575D" w:rsidP="000D575D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6-</w:t>
      </w:r>
      <w:r>
        <w:rPr>
          <w:rFonts w:ascii="Arial" w:eastAsia="Arial" w:hAnsi="Arial" w:cs="Arial"/>
          <w:sz w:val="20"/>
          <w:szCs w:val="20"/>
        </w:rPr>
        <w:t>Explique la experiencia RUTHERFORD y dibuje el modelo atómico</w:t>
      </w:r>
    </w:p>
    <w:p w:rsidR="000D575D" w:rsidRDefault="000D575D" w:rsidP="000D575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7- </w:t>
      </w:r>
      <w:r>
        <w:rPr>
          <w:rFonts w:ascii="Arial" w:eastAsia="Arial" w:hAnsi="Arial" w:cs="Arial"/>
          <w:sz w:val="20"/>
          <w:szCs w:val="20"/>
        </w:rPr>
        <w:t>Explique y mencione los tipos de radiaciones</w:t>
      </w:r>
    </w:p>
    <w:p w:rsidR="000D575D" w:rsidRDefault="000D575D" w:rsidP="000D575D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- Esquematiza El modelo atómico de Thomson</w:t>
      </w:r>
    </w:p>
    <w:p w:rsidR="000D575D" w:rsidRDefault="000D575D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:rsidR="00922F08" w:rsidRDefault="00AC0339">
      <w:pPr>
        <w:spacing w:before="240" w:after="240"/>
        <w:jc w:val="both"/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</w:pPr>
      <w:r>
        <w:rPr>
          <w:rFonts w:ascii="Arial" w:eastAsia="Arial" w:hAnsi="Arial" w:cs="Arial"/>
          <w:b/>
          <w:sz w:val="20"/>
          <w:szCs w:val="20"/>
          <w:u w:val="single"/>
          <w:shd w:val="clear" w:color="auto" w:fill="FF9900"/>
        </w:rPr>
        <w:t>3ER TRIMESTRE</w:t>
      </w:r>
    </w:p>
    <w:p w:rsidR="00922F08" w:rsidRDefault="00AC0339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1-</w:t>
      </w:r>
      <w:r>
        <w:rPr>
          <w:rFonts w:ascii="Arial" w:eastAsia="Arial" w:hAnsi="Arial" w:cs="Arial"/>
          <w:sz w:val="20"/>
          <w:szCs w:val="20"/>
        </w:rPr>
        <w:t>Coloque a que elemento pertenecen las siguientes configuraciones electrónicas:</w:t>
      </w:r>
    </w:p>
    <w:p w:rsidR="00922F08" w:rsidRDefault="00AC0339">
      <w:pPr>
        <w:numPr>
          <w:ilvl w:val="0"/>
          <w:numId w:val="2"/>
        </w:numPr>
        <w:spacing w:before="240"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1s2 2s2 2p6 3s2 3p6 4s2 3d10 4p6 5s2 4d10 5p6 6s2 </w:t>
      </w:r>
    </w:p>
    <w:p w:rsidR="00922F08" w:rsidRDefault="00AC033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2p6 3s2 3p6 4s2 3d9</w:t>
      </w:r>
    </w:p>
    <w:p w:rsidR="00922F08" w:rsidRDefault="00AC0339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2p5</w:t>
      </w:r>
    </w:p>
    <w:p w:rsidR="00922F08" w:rsidRDefault="00AC0339">
      <w:pPr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1s2 2s2 2p6 3s2 3p6 4s2 3d10 4p6 5s2 4d10 5p6 6s2 4f14 5d10</w:t>
      </w:r>
    </w:p>
    <w:p w:rsidR="00DD615D" w:rsidRDefault="000D575D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  <w:r w:rsidR="00AC0339">
        <w:rPr>
          <w:rFonts w:ascii="Arial" w:eastAsia="Arial" w:hAnsi="Arial" w:cs="Arial"/>
          <w:sz w:val="20"/>
          <w:szCs w:val="20"/>
        </w:rPr>
        <w:t xml:space="preserve">- Realiza la configuración electrónica del Ca, Ni, B, Mn, Ba </w:t>
      </w:r>
    </w:p>
    <w:p w:rsidR="000D575D" w:rsidRDefault="000D575D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3- Defina electronegatividad y realiza un esquema </w:t>
      </w:r>
      <w:r w:rsidR="00DD615D">
        <w:rPr>
          <w:rFonts w:ascii="Arial" w:eastAsia="Arial" w:hAnsi="Arial" w:cs="Arial"/>
          <w:sz w:val="20"/>
          <w:szCs w:val="20"/>
        </w:rPr>
        <w:t>de como se muestra en la tabla periódica.</w:t>
      </w:r>
    </w:p>
    <w:p w:rsidR="00DD615D" w:rsidRDefault="00DD615D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4- Mencione los tipos de uniones químicas y desarrolle unión iónica y covalente.</w:t>
      </w:r>
    </w:p>
    <w:p w:rsidR="00DD615D" w:rsidRDefault="00DD615D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Realiza la unión iónica de los siguientes compuestos: </w:t>
      </w:r>
      <w:proofErr w:type="spellStart"/>
      <w:r>
        <w:rPr>
          <w:rFonts w:ascii="Arial" w:eastAsia="Arial" w:hAnsi="Arial" w:cs="Arial"/>
          <w:sz w:val="20"/>
          <w:szCs w:val="20"/>
        </w:rPr>
        <w:t>NaCl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MgO</w:t>
      </w:r>
      <w:proofErr w:type="spellEnd"/>
    </w:p>
    <w:p w:rsidR="00DD615D" w:rsidRDefault="00DD615D">
      <w:p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5- Coloca la fórmula de los siguientes óxidos:</w:t>
      </w:r>
    </w:p>
    <w:p w:rsidR="00DD615D" w:rsidRDefault="00DD615D" w:rsidP="00DD615D">
      <w:pPr>
        <w:pStyle w:val="Prrafodelista"/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Pentoxido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dicloro</w:t>
      </w:r>
    </w:p>
    <w:p w:rsidR="00DD615D" w:rsidRDefault="00DD615D" w:rsidP="00DD615D">
      <w:pPr>
        <w:pStyle w:val="Prrafodelista"/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Trióxido de </w:t>
      </w:r>
      <w:proofErr w:type="spellStart"/>
      <w:r>
        <w:rPr>
          <w:rFonts w:ascii="Arial" w:eastAsia="Arial" w:hAnsi="Arial" w:cs="Arial"/>
          <w:sz w:val="20"/>
          <w:szCs w:val="20"/>
        </w:rPr>
        <w:t>dibromo</w:t>
      </w:r>
      <w:proofErr w:type="spellEnd"/>
    </w:p>
    <w:p w:rsidR="00DD615D" w:rsidRDefault="00DD615D" w:rsidP="00DD615D">
      <w:pPr>
        <w:pStyle w:val="Prrafodelista"/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Oxido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Nitrógeno V</w:t>
      </w:r>
    </w:p>
    <w:p w:rsidR="00DD615D" w:rsidRDefault="00DD615D" w:rsidP="00DD615D">
      <w:pPr>
        <w:pStyle w:val="Prrafodelista"/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Dioxido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Silicio</w:t>
      </w:r>
    </w:p>
    <w:p w:rsidR="00DD615D" w:rsidRPr="00DD615D" w:rsidRDefault="00DD615D" w:rsidP="00DD615D">
      <w:pPr>
        <w:pStyle w:val="Prrafodelista"/>
        <w:numPr>
          <w:ilvl w:val="0"/>
          <w:numId w:val="2"/>
        </w:numPr>
        <w:spacing w:after="240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Pentoxido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dinitrogeno</w:t>
      </w:r>
      <w:bookmarkStart w:id="1" w:name="_GoBack"/>
      <w:bookmarkEnd w:id="1"/>
    </w:p>
    <w:p w:rsidR="00922F08" w:rsidRDefault="00922F08">
      <w:pPr>
        <w:pBdr>
          <w:bottom w:val="none" w:sz="0" w:space="0" w:color="000000"/>
        </w:pBdr>
        <w:spacing w:before="240" w:after="240" w:line="331" w:lineRule="auto"/>
        <w:jc w:val="both"/>
        <w:rPr>
          <w:rFonts w:ascii="Arial" w:eastAsia="Arial" w:hAnsi="Arial" w:cs="Arial"/>
          <w:sz w:val="20"/>
          <w:szCs w:val="20"/>
        </w:rPr>
      </w:pPr>
    </w:p>
    <w:p w:rsidR="00922F08" w:rsidRDefault="00922F08">
      <w:pPr>
        <w:spacing w:before="240" w:after="240"/>
        <w:jc w:val="both"/>
        <w:rPr>
          <w:rFonts w:ascii="Arial" w:eastAsia="Arial" w:hAnsi="Arial" w:cs="Arial"/>
          <w:sz w:val="20"/>
          <w:szCs w:val="20"/>
        </w:rPr>
      </w:pPr>
    </w:p>
    <w:p w:rsidR="00922F08" w:rsidRDefault="00922F08">
      <w:pPr>
        <w:spacing w:after="0" w:line="276" w:lineRule="auto"/>
        <w:rPr>
          <w:rFonts w:ascii="Arial" w:eastAsia="Arial" w:hAnsi="Arial" w:cs="Arial"/>
          <w:b/>
          <w:sz w:val="20"/>
          <w:szCs w:val="20"/>
          <w:u w:val="single"/>
        </w:rPr>
      </w:pPr>
    </w:p>
    <w:sectPr w:rsidR="00922F08">
      <w:headerReference w:type="default" r:id="rId8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339" w:rsidRDefault="00AC0339">
      <w:pPr>
        <w:spacing w:after="0" w:line="240" w:lineRule="auto"/>
      </w:pPr>
      <w:r>
        <w:separator/>
      </w:r>
    </w:p>
  </w:endnote>
  <w:endnote w:type="continuationSeparator" w:id="0">
    <w:p w:rsidR="00AC0339" w:rsidRDefault="00A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339" w:rsidRDefault="00AC0339">
      <w:pPr>
        <w:spacing w:after="0" w:line="240" w:lineRule="auto"/>
      </w:pPr>
      <w:r>
        <w:separator/>
      </w:r>
    </w:p>
  </w:footnote>
  <w:footnote w:type="continuationSeparator" w:id="0">
    <w:p w:rsidR="00AC0339" w:rsidRDefault="00A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08" w:rsidRDefault="00AC0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l="0" t="0" r="0" b="0"/>
              <wp:wrapSquare wrapText="bothSides" distT="45720" distB="45720" distL="114300" distR="114300"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22F08" w:rsidRDefault="00AC0339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22F08" w:rsidRDefault="00922F08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1079500</wp:posOffset>
              </wp:positionH>
              <wp:positionV relativeFrom="paragraph">
                <wp:posOffset>7621</wp:posOffset>
              </wp:positionV>
              <wp:extent cx="1830705" cy="1076325"/>
              <wp:effectExtent b="0" l="0" r="0" t="0"/>
              <wp:wrapSquare wrapText="bothSides" distB="45720" distT="45720" distL="114300" distR="114300"/>
              <wp:docPr id="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30705" cy="1076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-64861</wp:posOffset>
          </wp:positionH>
          <wp:positionV relativeFrom="paragraph">
            <wp:posOffset>-95237</wp:posOffset>
          </wp:positionV>
          <wp:extent cx="1112520" cy="113728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922F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22F08" w:rsidRDefault="00AC03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24E"/>
    <w:multiLevelType w:val="multilevel"/>
    <w:tmpl w:val="BCE07B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9264556"/>
    <w:multiLevelType w:val="multilevel"/>
    <w:tmpl w:val="72A6E4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0A67FC3"/>
    <w:multiLevelType w:val="multilevel"/>
    <w:tmpl w:val="7AF23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2F08"/>
    <w:rsid w:val="000D575D"/>
    <w:rsid w:val="00922F08"/>
    <w:rsid w:val="00AC0339"/>
    <w:rsid w:val="00D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75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6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 Pro 2025</dc:creator>
  <cp:lastModifiedBy>Windows 10 Pro 2025</cp:lastModifiedBy>
  <cp:revision>2</cp:revision>
  <dcterms:created xsi:type="dcterms:W3CDTF">2025-11-30T19:46:00Z</dcterms:created>
  <dcterms:modified xsi:type="dcterms:W3CDTF">2025-11-30T19:46:00Z</dcterms:modified>
</cp:coreProperties>
</file>