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u w:val="single"/>
          <w:rtl w:val="0"/>
        </w:rPr>
        <w:t xml:space="preserve">Materia: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LENGUA EXTRANJERA “INGLÉS”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u w:val="single"/>
          <w:rtl w:val="0"/>
        </w:rPr>
        <w:t xml:space="preserve">Profesora: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RODRIGUEZ BREA NAHIR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u w:val="single"/>
          <w:rtl w:val="0"/>
        </w:rPr>
        <w:t xml:space="preserve">Curso: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1 B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u w:val="single"/>
          <w:rtl w:val="0"/>
        </w:rPr>
        <w:t xml:space="preserve">Bibliografía actual: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Libro METRO STARTER (Oxford)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Bibliografía a utilizar en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el año: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Libro METRO STARTER (Oxford)- Material adicional proporcionado por la docente de fuentes como: </w:t>
      </w:r>
      <w:hyperlink r:id="rId7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https://www.liveworksheets.com/es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 - </w:t>
      </w:r>
      <w:hyperlink r:id="rId8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https://busyteacher.org/</w:t>
        </w:r>
      </w:hyperlink>
      <w:hyperlink r:id="rId9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https://www.superteacherworksheets.com/index.html-</w:t>
        </w:r>
      </w:hyperlink>
      <w:r w:rsidDel="00000000" w:rsidR="00000000" w:rsidRPr="00000000">
        <w:rPr>
          <w:color w:val="000000"/>
          <w:rtl w:val="0"/>
        </w:rPr>
        <w:t xml:space="preserve"> </w:t>
      </w:r>
      <w:hyperlink r:id="rId10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https://www.planitteachers.ai/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 Entre otras. </w:t>
      </w:r>
    </w:p>
    <w:p w:rsidR="00000000" w:rsidDel="00000000" w:rsidP="00000000" w:rsidRDefault="00000000" w:rsidRPr="00000000" w14:paraId="00000006">
      <w:pPr>
        <w:jc w:val="center"/>
        <w:rPr>
          <w:b w:val="1"/>
          <w:color w:val="4472c4"/>
          <w:sz w:val="28"/>
          <w:szCs w:val="28"/>
          <w:u w:val="single"/>
        </w:rPr>
      </w:pPr>
      <w:bookmarkStart w:colFirst="0" w:colLast="0" w:name="_heading=h.2iu5dpgy62af" w:id="0"/>
      <w:bookmarkEnd w:id="0"/>
      <w:r w:rsidDel="00000000" w:rsidR="00000000" w:rsidRPr="00000000">
        <w:rPr>
          <w:b w:val="1"/>
          <w:color w:val="4472c4"/>
          <w:sz w:val="28"/>
          <w:szCs w:val="28"/>
          <w:u w:val="single"/>
          <w:rtl w:val="0"/>
        </w:rPr>
        <w:t xml:space="preserve">Trabajo Práctico N° 30</w:t>
      </w:r>
    </w:p>
    <w:p w:rsidR="00000000" w:rsidDel="00000000" w:rsidP="00000000" w:rsidRDefault="00000000" w:rsidRPr="00000000" w14:paraId="00000007">
      <w:pPr>
        <w:jc w:val="center"/>
        <w:rPr>
          <w:b w:val="1"/>
          <w:color w:val="4472c4"/>
          <w:sz w:val="28"/>
          <w:szCs w:val="28"/>
          <w:u w:val="single"/>
        </w:rPr>
      </w:pPr>
      <w:r w:rsidDel="00000000" w:rsidR="00000000" w:rsidRPr="00000000">
        <w:rPr>
          <w:b w:val="1"/>
          <w:color w:val="4472c4"/>
          <w:sz w:val="28"/>
          <w:szCs w:val="28"/>
          <w:u w:val="single"/>
          <w:rtl w:val="0"/>
        </w:rPr>
        <w:t xml:space="preserve">III TERM </w:t>
      </w:r>
    </w:p>
    <w:p w:rsidR="00000000" w:rsidDel="00000000" w:rsidP="00000000" w:rsidRDefault="00000000" w:rsidRPr="00000000" w14:paraId="00000008">
      <w:pPr>
        <w:jc w:val="center"/>
        <w:rPr>
          <w:b w:val="1"/>
          <w:color w:val="4472c4"/>
          <w:sz w:val="28"/>
          <w:szCs w:val="28"/>
          <w:u w:val="single"/>
        </w:rPr>
      </w:pPr>
      <w:r w:rsidDel="00000000" w:rsidR="00000000" w:rsidRPr="00000000">
        <w:rPr>
          <w:b w:val="1"/>
          <w:color w:val="4472c4"/>
          <w:sz w:val="28"/>
          <w:szCs w:val="28"/>
          <w:u w:val="single"/>
          <w:rtl w:val="0"/>
        </w:rPr>
        <w:t xml:space="preserve">SIMPLE PRESENT AFFIRMATIVE AND NEGATIVE </w:t>
      </w:r>
    </w:p>
    <w:p w:rsidR="00000000" w:rsidDel="00000000" w:rsidP="00000000" w:rsidRDefault="00000000" w:rsidRPr="00000000" w14:paraId="00000009">
      <w:pPr>
        <w:rPr>
          <w:b w:val="1"/>
          <w:color w:val="4472c4"/>
          <w:sz w:val="28"/>
          <w:szCs w:val="28"/>
          <w:u w:val="single"/>
        </w:rPr>
      </w:pPr>
      <w:r w:rsidDel="00000000" w:rsidR="00000000" w:rsidRPr="00000000">
        <w:rPr>
          <w:b w:val="1"/>
          <w:color w:val="4472c4"/>
          <w:sz w:val="28"/>
          <w:szCs w:val="28"/>
          <w:u w:val="single"/>
          <w:rtl w:val="0"/>
        </w:rPr>
        <w:t xml:space="preserve">Activities: </w:t>
      </w:r>
      <w:r w:rsidDel="00000000" w:rsidR="00000000" w:rsidRPr="00000000">
        <w:rPr>
          <w:sz w:val="28"/>
          <w:szCs w:val="28"/>
          <w:rtl w:val="0"/>
        </w:rPr>
        <w:t xml:space="preserve">Students should complete a practice evaluative test, about the topic present simple, affirmative and negative form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color w:val="4472c4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709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-64872</wp:posOffset>
          </wp:positionH>
          <wp:positionV relativeFrom="paragraph">
            <wp:posOffset>-95247</wp:posOffset>
          </wp:positionV>
          <wp:extent cx="1112520" cy="1137285"/>
          <wp:effectExtent b="0" l="0" r="0" t="0"/>
          <wp:wrapNone/>
          <wp:docPr id="2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1222376</wp:posOffset>
              </wp:positionH>
              <wp:positionV relativeFrom="paragraph">
                <wp:posOffset>-1901</wp:posOffset>
              </wp:positionV>
              <wp:extent cx="1735455" cy="981075"/>
              <wp:effectExtent b="0" l="0" r="0" t="0"/>
              <wp:wrapSquare wrapText="bothSides" distB="45720" distT="45720" distL="114300" distR="114300"/>
              <wp:docPr id="22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8"/>
                              <w:u w:val="single"/>
                              <w:vertAlign w:val="baseline"/>
                            </w:rPr>
                            <w:t xml:space="preserve">Institutojuanpabloii@gmail.com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1222376</wp:posOffset>
              </wp:positionH>
              <wp:positionV relativeFrom="paragraph">
                <wp:posOffset>-1901</wp:posOffset>
              </wp:positionV>
              <wp:extent cx="1735455" cy="981075"/>
              <wp:effectExtent b="0" l="0" r="0" t="0"/>
              <wp:wrapSquare wrapText="bothSides" distB="45720" distT="45720" distL="114300" distR="114300"/>
              <wp:docPr id="22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35455" cy="981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108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character" w:styleId="Ttulo1Car" w:customStyle="1">
    <w:name w:val="Título 1 Car"/>
    <w:basedOn w:val="Fuentedeprrafopredeter"/>
    <w:uiPriority w:val="9"/>
    <w:rsid w:val="00ED3B25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NormalWeb">
    <w:name w:val="Normal (Web)"/>
    <w:basedOn w:val="Normal"/>
    <w:uiPriority w:val="99"/>
    <w:semiHidden w:val="1"/>
    <w:unhideWhenUsed w:val="1"/>
    <w:rsid w:val="00ED3B25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eastAsia="es-MX" w:val="es-US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69719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planitteachers.ai/" TargetMode="External"/><Relationship Id="rId9" Type="http://schemas.openxmlformats.org/officeDocument/2006/relationships/hyperlink" Target="https://www.superteacherworksheets.com/index.html-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iveworksheets.com/es" TargetMode="External"/><Relationship Id="rId8" Type="http://schemas.openxmlformats.org/officeDocument/2006/relationships/hyperlink" Target="https://busyteacher.or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0ciFV4Fhcq+YpiEq7+j3gT8gMw==">CgMxLjAyDmguMml1NWRwZ3k2MmFmOAByITFsMmRSOVRLMWxKdXNJeWNQanR1UnRiOTFoZzVyb3hCRA==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2025-11-03T01:13:00Z</dcterms:created>
  <dc:creator>Dip, Augusto Armando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