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EC81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723D085F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A7719DA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627850E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5284128" w14:textId="1BC3CCAF" w:rsidR="00CE6B04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7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458518F" w14:textId="501CDE2C" w:rsidR="00CE6B04" w:rsidRPr="000F38B4" w:rsidRDefault="00CE6B04" w:rsidP="00CE6B04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z w:val="24"/>
          <w:szCs w:val="24"/>
        </w:rPr>
        <w:t>-</w:t>
      </w:r>
      <w:r>
        <w:rPr>
          <w:sz w:val="24"/>
          <w:szCs w:val="24"/>
        </w:rPr>
        <w:t>101</w:t>
      </w:r>
      <w:r>
        <w:rPr>
          <w:sz w:val="24"/>
          <w:szCs w:val="24"/>
        </w:rPr>
        <w:t>.</w:t>
      </w:r>
    </w:p>
    <w:p w14:paraId="1B3D8D01" w14:textId="77777777" w:rsidR="00CE6B04" w:rsidRDefault="00CE6B04" w:rsidP="00CE6B04">
      <w:pPr>
        <w:jc w:val="both"/>
        <w:rPr>
          <w:sz w:val="24"/>
          <w:szCs w:val="20"/>
        </w:rPr>
      </w:pPr>
    </w:p>
    <w:p w14:paraId="23571FBB" w14:textId="77777777" w:rsidR="00CE6B04" w:rsidRPr="00B66EDD" w:rsidRDefault="00CE6B04" w:rsidP="00CE6B04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374AC" wp14:editId="656FE4B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A52D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068FD88" w14:textId="719A0D48" w:rsidR="00CE6B04" w:rsidRDefault="00CE6B04" w:rsidP="00CE6B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40</w:t>
      </w:r>
    </w:p>
    <w:p w14:paraId="36D337E1" w14:textId="3A702DBC" w:rsidR="00CE6B04" w:rsidRDefault="00CE6B04" w:rsidP="00CE6B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La </w:t>
      </w:r>
      <w:r>
        <w:rPr>
          <w:b/>
          <w:bCs/>
          <w:u w:val="single"/>
        </w:rPr>
        <w:t xml:space="preserve">niñez y la infancia </w:t>
      </w:r>
    </w:p>
    <w:p w14:paraId="5E5B8D3D" w14:textId="77777777" w:rsidR="002C4BB7" w:rsidRDefault="002C4BB7"/>
    <w:p w14:paraId="4D0BC1A9" w14:textId="45343B1F" w:rsidR="00CE6B04" w:rsidRDefault="00CE6B04" w:rsidP="00CE6B04">
      <w:pPr>
        <w:pStyle w:val="Prrafodelista"/>
        <w:numPr>
          <w:ilvl w:val="0"/>
          <w:numId w:val="1"/>
        </w:numPr>
      </w:pPr>
      <w:r>
        <w:t>¿Por qué la infancia comenzó a considerarse una etapa distinta de la adultez y que cambios legales acompañaron esa transformación?</w:t>
      </w:r>
    </w:p>
    <w:p w14:paraId="74166A45" w14:textId="17A69DC6" w:rsidR="00CE6B04" w:rsidRDefault="00CE6B04" w:rsidP="00CE6B04">
      <w:pPr>
        <w:pStyle w:val="Prrafodelista"/>
        <w:numPr>
          <w:ilvl w:val="0"/>
          <w:numId w:val="1"/>
        </w:numPr>
      </w:pPr>
      <w:r>
        <w:t>¿Qué derechos garantiza la legislación argentina a niños, niñas y adolescentes, y por que es importante reconocer su derecho a ser escuchados?</w:t>
      </w:r>
    </w:p>
    <w:p w14:paraId="4D5D7EBF" w14:textId="4B68B9FF" w:rsidR="00CE6B04" w:rsidRDefault="00CE6B04" w:rsidP="00CE6B04">
      <w:pPr>
        <w:pStyle w:val="Prrafodelista"/>
        <w:numPr>
          <w:ilvl w:val="0"/>
          <w:numId w:val="1"/>
        </w:numPr>
      </w:pPr>
      <w:r>
        <w:t>¿Qué es la adolescencia?</w:t>
      </w:r>
    </w:p>
    <w:sectPr w:rsidR="00CE6B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A869" w14:textId="77777777" w:rsidR="003F2648" w:rsidRDefault="003F2648" w:rsidP="00CE6B04">
      <w:pPr>
        <w:spacing w:after="0" w:line="240" w:lineRule="auto"/>
      </w:pPr>
      <w:r>
        <w:separator/>
      </w:r>
    </w:p>
  </w:endnote>
  <w:endnote w:type="continuationSeparator" w:id="0">
    <w:p w14:paraId="5EBB7BF6" w14:textId="77777777" w:rsidR="003F2648" w:rsidRDefault="003F2648" w:rsidP="00C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F733" w14:textId="77777777" w:rsidR="003F2648" w:rsidRDefault="003F2648" w:rsidP="00CE6B04">
      <w:pPr>
        <w:spacing w:after="0" w:line="240" w:lineRule="auto"/>
      </w:pPr>
      <w:r>
        <w:separator/>
      </w:r>
    </w:p>
  </w:footnote>
  <w:footnote w:type="continuationSeparator" w:id="0">
    <w:p w14:paraId="2D6CDE1D" w14:textId="77777777" w:rsidR="003F2648" w:rsidRDefault="003F2648" w:rsidP="00C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AA8B" w14:textId="77777777" w:rsidR="00CE6B04" w:rsidRPr="00A00D5E" w:rsidRDefault="00CE6B04" w:rsidP="00CE6B0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E9DB219" wp14:editId="72C642E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C1B78C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4F6364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48DFC0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60B0432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FACAF9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ED9A50C" w14:textId="77777777" w:rsidR="00CE6B04" w:rsidRDefault="00CE6B04" w:rsidP="00CE6B04">
    <w:pPr>
      <w:pStyle w:val="Encabezado"/>
    </w:pPr>
  </w:p>
  <w:p w14:paraId="3F0CE2A9" w14:textId="77777777" w:rsidR="00CE6B04" w:rsidRDefault="00CE6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1479"/>
    <w:multiLevelType w:val="hybridMultilevel"/>
    <w:tmpl w:val="90C8BF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4"/>
    <w:rsid w:val="002C4BB7"/>
    <w:rsid w:val="002F0CE7"/>
    <w:rsid w:val="003F2648"/>
    <w:rsid w:val="00614502"/>
    <w:rsid w:val="007D6673"/>
    <w:rsid w:val="00CE6B0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B5D3"/>
  <w15:chartTrackingRefBased/>
  <w15:docId w15:val="{06ED7D0D-AAC5-4E85-887F-6D28460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04"/>
  </w:style>
  <w:style w:type="paragraph" w:styleId="Ttulo1">
    <w:name w:val="heading 1"/>
    <w:basedOn w:val="Normal"/>
    <w:next w:val="Normal"/>
    <w:link w:val="Ttulo1Car"/>
    <w:uiPriority w:val="9"/>
    <w:qFormat/>
    <w:rsid w:val="00CE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B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B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B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B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B0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B04"/>
  </w:style>
  <w:style w:type="paragraph" w:styleId="Piedepgina">
    <w:name w:val="footer"/>
    <w:basedOn w:val="Normal"/>
    <w:link w:val="Piedepgina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04"/>
  </w:style>
  <w:style w:type="character" w:styleId="Hipervnculo">
    <w:name w:val="Hyperlink"/>
    <w:basedOn w:val="Fuentedeprrafopredeter"/>
    <w:uiPriority w:val="99"/>
    <w:unhideWhenUsed/>
    <w:rsid w:val="00CE6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2025-10-15T15:37:00Z</dcterms:created>
  <dcterms:modified xsi:type="dcterms:W3CDTF">2025-10-15T15:47:00Z</dcterms:modified>
</cp:coreProperties>
</file>