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5B41" w14:textId="77777777"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80FC080" wp14:editId="0F58D861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71A7AD" wp14:editId="493A78A8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C16E6" w14:textId="77777777"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14:paraId="63372CB3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14:paraId="56BAC33D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14:paraId="55E0F0CC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6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14:paraId="3182A2B1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14:paraId="7BA83F4E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14:paraId="00919FD5" w14:textId="77777777"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1A7A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" strokecolor="white [3212]">
                <v:textbox>
                  <w:txbxContent>
                    <w:p w14:paraId="13EC16E6" w14:textId="77777777"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14:paraId="63372CB3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14:paraId="56BAC33D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14:paraId="55E0F0CC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8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14:paraId="3182A2B1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14:paraId="7BA83F4E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14:paraId="00919FD5" w14:textId="77777777"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  <w:r w:rsidR="009A5ABA">
        <w:t>3</w:t>
      </w:r>
    </w:p>
    <w:p w14:paraId="1618AB67" w14:textId="77777777" w:rsidR="007B77FE" w:rsidRDefault="007B77FE" w:rsidP="007B77FE">
      <w:pPr>
        <w:pStyle w:val="Encabezado"/>
      </w:pPr>
    </w:p>
    <w:p w14:paraId="4B743947" w14:textId="77777777" w:rsidR="007B77FE" w:rsidRDefault="007B77FE" w:rsidP="007B77FE">
      <w:pPr>
        <w:pStyle w:val="Encabezado"/>
      </w:pPr>
    </w:p>
    <w:p w14:paraId="44C62EBC" w14:textId="77777777" w:rsidR="007B77FE" w:rsidRDefault="007B77FE" w:rsidP="007B77FE">
      <w:pPr>
        <w:pStyle w:val="Encabezado"/>
      </w:pPr>
    </w:p>
    <w:p w14:paraId="01FBC941" w14:textId="77777777" w:rsidR="007B77FE" w:rsidRDefault="007B77FE"/>
    <w:p w14:paraId="336465C1" w14:textId="77777777" w:rsidR="007B77FE" w:rsidRDefault="007B77FE"/>
    <w:p w14:paraId="2DA07E39" w14:textId="77777777" w:rsidR="00000000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14:paraId="29340E8D" w14:textId="77777777" w:rsidR="007605FF" w:rsidRDefault="007C6E8B" w:rsidP="00DD6E44">
      <w:pPr>
        <w:spacing w:after="0" w:line="360" w:lineRule="auto"/>
        <w:rPr>
          <w:b/>
        </w:rPr>
      </w:pPr>
      <w:r>
        <w:t xml:space="preserve">Profesora: </w:t>
      </w:r>
      <w:r w:rsidR="007605FF">
        <w:rPr>
          <w:b/>
        </w:rPr>
        <w:t>Giselle Andrea Pistan</w:t>
      </w:r>
    </w:p>
    <w:p w14:paraId="01172AC6" w14:textId="34FF3019" w:rsidR="007C6E8B" w:rsidRDefault="007605FF" w:rsidP="00DD6E44">
      <w:pPr>
        <w:spacing w:after="0" w:line="360" w:lineRule="auto"/>
        <w:rPr>
          <w:b/>
        </w:rPr>
      </w:pPr>
      <w:r w:rsidRPr="007605FF">
        <w:rPr>
          <w:bCs/>
        </w:rPr>
        <w:t>En reemplazo de la profesora:</w:t>
      </w:r>
      <w:r>
        <w:rPr>
          <w:b/>
        </w:rPr>
        <w:t xml:space="preserve"> Verónica Isabel González</w:t>
      </w:r>
    </w:p>
    <w:p w14:paraId="70D0AE24" w14:textId="0B6BB71C" w:rsidR="007C6E8B" w:rsidRDefault="007C6E8B" w:rsidP="00DD6E44">
      <w:pPr>
        <w:spacing w:after="0" w:line="360" w:lineRule="auto"/>
      </w:pPr>
      <w:r>
        <w:t xml:space="preserve">Curso: </w:t>
      </w:r>
      <w:r w:rsidR="009A5ABA">
        <w:t>5</w:t>
      </w:r>
      <w:r w:rsidR="00A957C0">
        <w:t xml:space="preserve">º </w:t>
      </w:r>
      <w:r w:rsidR="007605FF">
        <w:t>año B</w:t>
      </w:r>
    </w:p>
    <w:p w14:paraId="10B58E79" w14:textId="77777777" w:rsidR="00A957C0" w:rsidRDefault="00784A98" w:rsidP="00DD6E44">
      <w:pPr>
        <w:spacing w:after="0" w:line="360" w:lineRule="auto"/>
      </w:pPr>
      <w:r>
        <w:t>Fecha: 22</w:t>
      </w:r>
      <w:r w:rsidR="009A5ABA">
        <w:t>/10</w:t>
      </w:r>
      <w:r w:rsidR="00DA51D6">
        <w:t>/2025</w:t>
      </w:r>
    </w:p>
    <w:p w14:paraId="20276C7C" w14:textId="77777777"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A5ABA">
        <w:t>ernillo de lengua y literatura 5</w:t>
      </w:r>
      <w:r w:rsidR="004D1E49">
        <w:t>º año</w:t>
      </w:r>
    </w:p>
    <w:p w14:paraId="23799130" w14:textId="77777777"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14:paraId="09C3A480" w14:textId="77777777"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89405F">
        <w:t>35</w:t>
      </w:r>
    </w:p>
    <w:p w14:paraId="318A6F9C" w14:textId="77777777" w:rsidR="00DA0A32" w:rsidRDefault="005E4303" w:rsidP="009A5ABA">
      <w:pPr>
        <w:jc w:val="center"/>
      </w:pPr>
      <w:r>
        <w:t xml:space="preserve">Trabajo práctico nº </w:t>
      </w:r>
      <w:r w:rsidR="00784A98">
        <w:t>58</w:t>
      </w:r>
    </w:p>
    <w:p w14:paraId="26E8747D" w14:textId="77777777" w:rsidR="006556E1" w:rsidRPr="00784A98" w:rsidRDefault="006556E1" w:rsidP="006556E1">
      <w:pPr>
        <w:tabs>
          <w:tab w:val="center" w:pos="4252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4A98">
        <w:rPr>
          <w:rFonts w:ascii="Arial" w:hAnsi="Arial" w:cs="Arial"/>
          <w:b/>
          <w:sz w:val="24"/>
          <w:szCs w:val="24"/>
          <w:u w:val="single"/>
        </w:rPr>
        <w:t>La vuelta de Martín Fierro</w:t>
      </w:r>
    </w:p>
    <w:p w14:paraId="3EC99775" w14:textId="77777777" w:rsidR="00657B75" w:rsidRPr="00784A98" w:rsidRDefault="00657B75" w:rsidP="006556E1">
      <w:pPr>
        <w:tabs>
          <w:tab w:val="center" w:pos="4252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4A98">
        <w:rPr>
          <w:rFonts w:ascii="Arial" w:hAnsi="Arial" w:cs="Arial"/>
          <w:b/>
          <w:sz w:val="24"/>
          <w:szCs w:val="24"/>
          <w:u w:val="single"/>
        </w:rPr>
        <w:t xml:space="preserve">Actividades </w:t>
      </w:r>
    </w:p>
    <w:p w14:paraId="56C4383F" w14:textId="77777777" w:rsidR="006556E1" w:rsidRPr="006556E1" w:rsidRDefault="006556E1" w:rsidP="00657B75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AEB36F" w14:textId="77777777" w:rsidR="00657B75" w:rsidRPr="00657B75" w:rsidRDefault="00657B75" w:rsidP="00657B75">
      <w:pPr>
        <w:pStyle w:val="Prrafodelista"/>
        <w:numPr>
          <w:ilvl w:val="0"/>
          <w:numId w:val="47"/>
        </w:numPr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657B75">
        <w:rPr>
          <w:rFonts w:ascii="Arial" w:hAnsi="Arial" w:cs="Arial"/>
          <w:sz w:val="24"/>
          <w:szCs w:val="24"/>
        </w:rPr>
        <w:t>Continuamos con la ex</w:t>
      </w:r>
      <w:r w:rsidR="006E75CF">
        <w:rPr>
          <w:rFonts w:ascii="Arial" w:hAnsi="Arial" w:cs="Arial"/>
          <w:sz w:val="24"/>
          <w:szCs w:val="24"/>
        </w:rPr>
        <w:t>posición de cantos de la segunda</w:t>
      </w:r>
      <w:r w:rsidRPr="00657B75">
        <w:rPr>
          <w:rFonts w:ascii="Arial" w:hAnsi="Arial" w:cs="Arial"/>
          <w:sz w:val="24"/>
          <w:szCs w:val="24"/>
        </w:rPr>
        <w:t xml:space="preserve"> parte. </w:t>
      </w:r>
    </w:p>
    <w:p w14:paraId="09268E68" w14:textId="77777777" w:rsidR="0089405F" w:rsidRDefault="0089405F" w:rsidP="00657B75">
      <w:pPr>
        <w:pStyle w:val="Prrafodelista"/>
        <w:numPr>
          <w:ilvl w:val="0"/>
          <w:numId w:val="47"/>
        </w:numPr>
        <w:tabs>
          <w:tab w:val="center" w:pos="42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 de la exposición/ lectura de los cantos 11 al 20, Resolver las consignas de la </w:t>
      </w:r>
      <w:r w:rsidR="00F974AA">
        <w:rPr>
          <w:rFonts w:ascii="Arial" w:hAnsi="Arial" w:cs="Arial"/>
          <w:sz w:val="24"/>
          <w:szCs w:val="24"/>
        </w:rPr>
        <w:t>página</w:t>
      </w:r>
      <w:r>
        <w:rPr>
          <w:rFonts w:ascii="Arial" w:hAnsi="Arial" w:cs="Arial"/>
          <w:sz w:val="24"/>
          <w:szCs w:val="24"/>
        </w:rPr>
        <w:t xml:space="preserve"> 35.</w:t>
      </w:r>
    </w:p>
    <w:p w14:paraId="2731E088" w14:textId="77777777" w:rsidR="00F974AA" w:rsidRPr="00784A98" w:rsidRDefault="00F974AA" w:rsidP="00F974AA">
      <w:pPr>
        <w:tabs>
          <w:tab w:val="center" w:pos="4252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784A98">
        <w:rPr>
          <w:rFonts w:ascii="Arial" w:hAnsi="Arial" w:cs="Arial"/>
          <w:sz w:val="24"/>
          <w:szCs w:val="24"/>
          <w:u w:val="single"/>
        </w:rPr>
        <w:t>Guía de análisis y comprensión de texto nº5  de “La vuelta de Martin Fierro”, de José Hernández</w:t>
      </w:r>
    </w:p>
    <w:p w14:paraId="3F7F9673" w14:textId="77777777" w:rsidR="00F974AA" w:rsidRPr="00CC69D2" w:rsidRDefault="00F974AA" w:rsidP="00F974AA">
      <w:pPr>
        <w:tabs>
          <w:tab w:val="center" w:pos="4252"/>
        </w:tabs>
        <w:jc w:val="center"/>
        <w:rPr>
          <w:rFonts w:ascii="Arial" w:hAnsi="Arial" w:cs="Arial"/>
          <w:color w:val="FF3399"/>
          <w:sz w:val="24"/>
          <w:szCs w:val="24"/>
          <w:u w:val="single"/>
        </w:rPr>
      </w:pPr>
      <w:r w:rsidRPr="00CC69D2">
        <w:rPr>
          <w:rFonts w:ascii="Arial" w:hAnsi="Arial" w:cs="Arial"/>
          <w:color w:val="FF3399"/>
          <w:sz w:val="24"/>
          <w:szCs w:val="24"/>
          <w:u w:val="single"/>
        </w:rPr>
        <w:t>Canto XI al XX</w:t>
      </w:r>
    </w:p>
    <w:p w14:paraId="1CBB99D7" w14:textId="77777777" w:rsidR="00F974AA" w:rsidRPr="00CC69D2" w:rsidRDefault="00F974AA" w:rsidP="00F974AA">
      <w:pPr>
        <w:pStyle w:val="Prrafodelista"/>
        <w:numPr>
          <w:ilvl w:val="0"/>
          <w:numId w:val="48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¿Qué enfermedades contrajeron los indios? ¿qué le sucedió a Cruz y qué le pide a Fierro?</w:t>
      </w:r>
    </w:p>
    <w:p w14:paraId="64097B56" w14:textId="77777777" w:rsidR="00F974AA" w:rsidRPr="00CC69D2" w:rsidRDefault="00F974AA" w:rsidP="00F974AA">
      <w:pPr>
        <w:pStyle w:val="Prrafodelista"/>
        <w:numPr>
          <w:ilvl w:val="0"/>
          <w:numId w:val="48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¿De quién es el canto que escucha Fierro en el desierto? ¿Qué había sucedido?</w:t>
      </w:r>
    </w:p>
    <w:p w14:paraId="5ACD6EDA" w14:textId="77777777" w:rsidR="00F974AA" w:rsidRPr="00CC69D2" w:rsidRDefault="00F974AA" w:rsidP="00F974AA">
      <w:pPr>
        <w:pStyle w:val="Prrafodelista"/>
        <w:numPr>
          <w:ilvl w:val="0"/>
          <w:numId w:val="48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¿Qué hizo Martín Fierro para ayudar a la cautiva?</w:t>
      </w:r>
    </w:p>
    <w:p w14:paraId="16228E85" w14:textId="77777777" w:rsidR="00F974AA" w:rsidRPr="00CC69D2" w:rsidRDefault="00F974AA" w:rsidP="00F974AA">
      <w:pPr>
        <w:pStyle w:val="Prrafodelista"/>
        <w:numPr>
          <w:ilvl w:val="0"/>
          <w:numId w:val="48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El autor hace referencia a una de las características del Romanticismo, movimiento al que pertenece la obra, ¿Cómo describe a la naturaleza?</w:t>
      </w:r>
    </w:p>
    <w:p w14:paraId="46C23851" w14:textId="77777777" w:rsidR="00F974AA" w:rsidRPr="00CC69D2" w:rsidRDefault="00F974AA" w:rsidP="00F974AA">
      <w:pPr>
        <w:pStyle w:val="Prrafodelista"/>
        <w:numPr>
          <w:ilvl w:val="0"/>
          <w:numId w:val="48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¿Qué consejos da Fierro para atravesarlo?</w:t>
      </w:r>
    </w:p>
    <w:p w14:paraId="23F75784" w14:textId="77777777" w:rsidR="00F974AA" w:rsidRPr="00CC69D2" w:rsidRDefault="00F974AA" w:rsidP="00F974AA">
      <w:pPr>
        <w:pStyle w:val="Prrafodelista"/>
        <w:numPr>
          <w:ilvl w:val="0"/>
          <w:numId w:val="48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¿Por qué razón Fierro ya no huye de la justicia? ¿cuántos años dice que sufrió? ¿Por qué?</w:t>
      </w:r>
    </w:p>
    <w:p w14:paraId="62E51F7E" w14:textId="77777777" w:rsidR="00F974AA" w:rsidRPr="00CC69D2" w:rsidRDefault="00F974AA" w:rsidP="00F974AA">
      <w:pPr>
        <w:pStyle w:val="Prrafodelista"/>
        <w:numPr>
          <w:ilvl w:val="0"/>
          <w:numId w:val="48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¿Con quienes se encuentra? ¿cómo fue ese encuentro?</w:t>
      </w:r>
    </w:p>
    <w:p w14:paraId="0AF61BFD" w14:textId="77777777" w:rsidR="00F974AA" w:rsidRPr="00CC69D2" w:rsidRDefault="00F974AA" w:rsidP="00F974AA">
      <w:pPr>
        <w:pStyle w:val="Prrafodelista"/>
        <w:numPr>
          <w:ilvl w:val="0"/>
          <w:numId w:val="48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lastRenderedPageBreak/>
        <w:t>En el canto XII toma la voz el hijo mayor de Fierro, ¿Qué comenta sobre su vida?</w:t>
      </w:r>
    </w:p>
    <w:p w14:paraId="1E9C6C03" w14:textId="77777777" w:rsidR="00F974AA" w:rsidRPr="00CC69D2" w:rsidRDefault="00F974AA" w:rsidP="00F974AA">
      <w:pPr>
        <w:pStyle w:val="Prrafodelista"/>
        <w:numPr>
          <w:ilvl w:val="0"/>
          <w:numId w:val="48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¿Por qué el segundo hijo de Fierro fue criado por su tutor? ¿cómo se llamaba?</w:t>
      </w:r>
    </w:p>
    <w:p w14:paraId="71E88448" w14:textId="77777777" w:rsidR="00F974AA" w:rsidRPr="00CC69D2" w:rsidRDefault="00F974AA" w:rsidP="00F974AA">
      <w:pPr>
        <w:pStyle w:val="Prrafodelista"/>
        <w:numPr>
          <w:ilvl w:val="0"/>
          <w:numId w:val="48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¿Cómo describe el hijo a Vizcacha? ¿En qué momentos él recibía los consejos del viejo?</w:t>
      </w:r>
    </w:p>
    <w:p w14:paraId="0027AC28" w14:textId="77777777" w:rsidR="00F974AA" w:rsidRPr="00CC69D2" w:rsidRDefault="00F974AA" w:rsidP="00F974AA">
      <w:pPr>
        <w:pStyle w:val="Prrafodelista"/>
        <w:numPr>
          <w:ilvl w:val="0"/>
          <w:numId w:val="48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Extraer tres consejos que Vizcacha le daba al segundo hijo del protagonista.</w:t>
      </w:r>
    </w:p>
    <w:p w14:paraId="0D042086" w14:textId="77777777" w:rsidR="00F974AA" w:rsidRPr="00CC69D2" w:rsidRDefault="00F974AA" w:rsidP="00F974AA">
      <w:pPr>
        <w:pStyle w:val="Prrafodelista"/>
        <w:numPr>
          <w:ilvl w:val="0"/>
          <w:numId w:val="48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¿Qué le dijo el ermitaño al joven sobre la brujería?</w:t>
      </w:r>
    </w:p>
    <w:p w14:paraId="72606BAD" w14:textId="77777777" w:rsidR="00F974AA" w:rsidRPr="00657B75" w:rsidRDefault="00F974AA" w:rsidP="00F974AA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</w:p>
    <w:sectPr w:rsidR="00F974AA" w:rsidRPr="00657B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A14CFD"/>
    <w:multiLevelType w:val="hybridMultilevel"/>
    <w:tmpl w:val="774AB4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F81DCB"/>
    <w:multiLevelType w:val="hybridMultilevel"/>
    <w:tmpl w:val="13D414F4"/>
    <w:lvl w:ilvl="0" w:tplc="D3E20FD0">
      <w:start w:val="1"/>
      <w:numFmt w:val="decimal"/>
      <w:lvlText w:val="%1-"/>
      <w:lvlJc w:val="left"/>
      <w:pPr>
        <w:ind w:left="1040" w:hanging="360"/>
      </w:pPr>
    </w:lvl>
    <w:lvl w:ilvl="1" w:tplc="2C0A0019">
      <w:start w:val="1"/>
      <w:numFmt w:val="lowerLetter"/>
      <w:lvlText w:val="%2."/>
      <w:lvlJc w:val="left"/>
      <w:pPr>
        <w:ind w:left="1760" w:hanging="360"/>
      </w:pPr>
    </w:lvl>
    <w:lvl w:ilvl="2" w:tplc="2C0A001B">
      <w:start w:val="1"/>
      <w:numFmt w:val="lowerRoman"/>
      <w:lvlText w:val="%3."/>
      <w:lvlJc w:val="right"/>
      <w:pPr>
        <w:ind w:left="2480" w:hanging="180"/>
      </w:pPr>
    </w:lvl>
    <w:lvl w:ilvl="3" w:tplc="2C0A000F">
      <w:start w:val="1"/>
      <w:numFmt w:val="decimal"/>
      <w:lvlText w:val="%4."/>
      <w:lvlJc w:val="left"/>
      <w:pPr>
        <w:ind w:left="3200" w:hanging="360"/>
      </w:pPr>
    </w:lvl>
    <w:lvl w:ilvl="4" w:tplc="2C0A0019">
      <w:start w:val="1"/>
      <w:numFmt w:val="lowerLetter"/>
      <w:lvlText w:val="%5."/>
      <w:lvlJc w:val="left"/>
      <w:pPr>
        <w:ind w:left="3920" w:hanging="360"/>
      </w:pPr>
    </w:lvl>
    <w:lvl w:ilvl="5" w:tplc="2C0A001B">
      <w:start w:val="1"/>
      <w:numFmt w:val="lowerRoman"/>
      <w:lvlText w:val="%6."/>
      <w:lvlJc w:val="right"/>
      <w:pPr>
        <w:ind w:left="4640" w:hanging="180"/>
      </w:pPr>
    </w:lvl>
    <w:lvl w:ilvl="6" w:tplc="2C0A000F">
      <w:start w:val="1"/>
      <w:numFmt w:val="decimal"/>
      <w:lvlText w:val="%7."/>
      <w:lvlJc w:val="left"/>
      <w:pPr>
        <w:ind w:left="5360" w:hanging="360"/>
      </w:pPr>
    </w:lvl>
    <w:lvl w:ilvl="7" w:tplc="2C0A0019">
      <w:start w:val="1"/>
      <w:numFmt w:val="lowerLetter"/>
      <w:lvlText w:val="%8."/>
      <w:lvlJc w:val="left"/>
      <w:pPr>
        <w:ind w:left="6080" w:hanging="360"/>
      </w:pPr>
    </w:lvl>
    <w:lvl w:ilvl="8" w:tplc="2C0A001B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E043C0"/>
    <w:multiLevelType w:val="hybridMultilevel"/>
    <w:tmpl w:val="654A3250"/>
    <w:lvl w:ilvl="0" w:tplc="79F0710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B36FA3"/>
    <w:multiLevelType w:val="hybridMultilevel"/>
    <w:tmpl w:val="FDE01A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0993235">
    <w:abstractNumId w:val="35"/>
  </w:num>
  <w:num w:numId="2" w16cid:durableId="31660774">
    <w:abstractNumId w:val="10"/>
  </w:num>
  <w:num w:numId="3" w16cid:durableId="940332903">
    <w:abstractNumId w:val="37"/>
  </w:num>
  <w:num w:numId="4" w16cid:durableId="356738770">
    <w:abstractNumId w:val="2"/>
  </w:num>
  <w:num w:numId="5" w16cid:durableId="2002733469">
    <w:abstractNumId w:val="44"/>
  </w:num>
  <w:num w:numId="6" w16cid:durableId="2145267487">
    <w:abstractNumId w:val="41"/>
  </w:num>
  <w:num w:numId="7" w16cid:durableId="933830364">
    <w:abstractNumId w:val="43"/>
  </w:num>
  <w:num w:numId="8" w16cid:durableId="256868001">
    <w:abstractNumId w:val="13"/>
  </w:num>
  <w:num w:numId="9" w16cid:durableId="1357271318">
    <w:abstractNumId w:val="24"/>
  </w:num>
  <w:num w:numId="10" w16cid:durableId="375980490">
    <w:abstractNumId w:val="4"/>
  </w:num>
  <w:num w:numId="11" w16cid:durableId="795832308">
    <w:abstractNumId w:val="5"/>
  </w:num>
  <w:num w:numId="12" w16cid:durableId="1067916657">
    <w:abstractNumId w:val="15"/>
  </w:num>
  <w:num w:numId="13" w16cid:durableId="1066800783">
    <w:abstractNumId w:val="12"/>
  </w:num>
  <w:num w:numId="14" w16cid:durableId="809906169">
    <w:abstractNumId w:val="30"/>
  </w:num>
  <w:num w:numId="15" w16cid:durableId="1734041688">
    <w:abstractNumId w:val="22"/>
  </w:num>
  <w:num w:numId="16" w16cid:durableId="950163273">
    <w:abstractNumId w:val="38"/>
  </w:num>
  <w:num w:numId="17" w16cid:durableId="321666835">
    <w:abstractNumId w:val="27"/>
  </w:num>
  <w:num w:numId="18" w16cid:durableId="895169104">
    <w:abstractNumId w:val="7"/>
  </w:num>
  <w:num w:numId="19" w16cid:durableId="1026636036">
    <w:abstractNumId w:val="33"/>
  </w:num>
  <w:num w:numId="20" w16cid:durableId="904141524">
    <w:abstractNumId w:val="3"/>
  </w:num>
  <w:num w:numId="21" w16cid:durableId="1870340873">
    <w:abstractNumId w:val="0"/>
  </w:num>
  <w:num w:numId="22" w16cid:durableId="1923903008">
    <w:abstractNumId w:val="23"/>
  </w:num>
  <w:num w:numId="23" w16cid:durableId="148209256">
    <w:abstractNumId w:val="25"/>
  </w:num>
  <w:num w:numId="24" w16cid:durableId="540169604">
    <w:abstractNumId w:val="20"/>
  </w:num>
  <w:num w:numId="25" w16cid:durableId="1600914264">
    <w:abstractNumId w:val="28"/>
  </w:num>
  <w:num w:numId="26" w16cid:durableId="342366900">
    <w:abstractNumId w:val="1"/>
  </w:num>
  <w:num w:numId="27" w16cid:durableId="371156055">
    <w:abstractNumId w:val="26"/>
  </w:num>
  <w:num w:numId="28" w16cid:durableId="170947325">
    <w:abstractNumId w:val="31"/>
  </w:num>
  <w:num w:numId="29" w16cid:durableId="1665669453">
    <w:abstractNumId w:val="32"/>
  </w:num>
  <w:num w:numId="30" w16cid:durableId="652486816">
    <w:abstractNumId w:val="16"/>
  </w:num>
  <w:num w:numId="31" w16cid:durableId="1553997996">
    <w:abstractNumId w:val="18"/>
  </w:num>
  <w:num w:numId="32" w16cid:durableId="1334380895">
    <w:abstractNumId w:val="6"/>
  </w:num>
  <w:num w:numId="33" w16cid:durableId="1784616995">
    <w:abstractNumId w:val="11"/>
  </w:num>
  <w:num w:numId="34" w16cid:durableId="562714483">
    <w:abstractNumId w:val="39"/>
  </w:num>
  <w:num w:numId="35" w16cid:durableId="959071323">
    <w:abstractNumId w:val="46"/>
  </w:num>
  <w:num w:numId="36" w16cid:durableId="1242179744">
    <w:abstractNumId w:val="17"/>
  </w:num>
  <w:num w:numId="37" w16cid:durableId="916867150">
    <w:abstractNumId w:val="19"/>
  </w:num>
  <w:num w:numId="38" w16cid:durableId="1381319590">
    <w:abstractNumId w:val="34"/>
  </w:num>
  <w:num w:numId="39" w16cid:durableId="1863742045">
    <w:abstractNumId w:val="40"/>
  </w:num>
  <w:num w:numId="40" w16cid:durableId="31805970">
    <w:abstractNumId w:val="8"/>
  </w:num>
  <w:num w:numId="41" w16cid:durableId="1504005958">
    <w:abstractNumId w:val="9"/>
  </w:num>
  <w:num w:numId="42" w16cid:durableId="1303460220">
    <w:abstractNumId w:val="14"/>
  </w:num>
  <w:num w:numId="43" w16cid:durableId="2054183913">
    <w:abstractNumId w:val="45"/>
  </w:num>
  <w:num w:numId="44" w16cid:durableId="9854747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977152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69026118">
    <w:abstractNumId w:val="21"/>
  </w:num>
  <w:num w:numId="47" w16cid:durableId="161970335">
    <w:abstractNumId w:val="42"/>
  </w:num>
  <w:num w:numId="48" w16cid:durableId="15003895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556E1"/>
    <w:rsid w:val="00657B75"/>
    <w:rsid w:val="00686998"/>
    <w:rsid w:val="006E75CF"/>
    <w:rsid w:val="00716DD2"/>
    <w:rsid w:val="007605FF"/>
    <w:rsid w:val="00784A98"/>
    <w:rsid w:val="007B77FE"/>
    <w:rsid w:val="007C6E8B"/>
    <w:rsid w:val="00816675"/>
    <w:rsid w:val="0089405F"/>
    <w:rsid w:val="00913BD7"/>
    <w:rsid w:val="009A5ABA"/>
    <w:rsid w:val="00A369C0"/>
    <w:rsid w:val="00A55C7F"/>
    <w:rsid w:val="00A6025B"/>
    <w:rsid w:val="00A7689A"/>
    <w:rsid w:val="00A957C0"/>
    <w:rsid w:val="00AF7888"/>
    <w:rsid w:val="00B43200"/>
    <w:rsid w:val="00C7029B"/>
    <w:rsid w:val="00D7544D"/>
    <w:rsid w:val="00DA0A32"/>
    <w:rsid w:val="00DA51D6"/>
    <w:rsid w:val="00DD6E44"/>
    <w:rsid w:val="00E16E75"/>
    <w:rsid w:val="00E36CAE"/>
    <w:rsid w:val="00E60F1C"/>
    <w:rsid w:val="00F82F3D"/>
    <w:rsid w:val="00F974AA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3D2B"/>
  <w15:docId w15:val="{FCB8ECE5-D6B0-46E7-B3E4-3C6A4C53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juanpabloII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juanpabloII@arnet.com.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Giselle Pistan</cp:lastModifiedBy>
  <cp:revision>2</cp:revision>
  <dcterms:created xsi:type="dcterms:W3CDTF">2025-10-22T02:34:00Z</dcterms:created>
  <dcterms:modified xsi:type="dcterms:W3CDTF">2025-10-22T02:34:00Z</dcterms:modified>
</cp:coreProperties>
</file>