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DCDC" w14:textId="77777777"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5EA75C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14:paraId="48473A2E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14:paraId="6F8FD4AB" w14:textId="1C52B1C4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Docente: </w:t>
      </w:r>
      <w:r w:rsidR="00D86FD5">
        <w:rPr>
          <w:rFonts w:ascii="Arial" w:eastAsia="Arial" w:hAnsi="Arial" w:cs="Arial"/>
          <w:sz w:val="24"/>
          <w:szCs w:val="24"/>
        </w:rPr>
        <w:t xml:space="preserve">Banegas Daiana Antonella </w:t>
      </w:r>
    </w:p>
    <w:p w14:paraId="7BDE9BC7" w14:textId="77777777"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14:paraId="260B24A5" w14:textId="7B125DB3" w:rsidR="00E17D8B" w:rsidRDefault="00610E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PÁGINAS:</w:t>
      </w:r>
      <w:r w:rsidR="0019741D">
        <w:rPr>
          <w:rFonts w:ascii="Arial" w:eastAsia="Arial" w:hAnsi="Arial" w:cs="Arial"/>
          <w:sz w:val="24"/>
          <w:szCs w:val="24"/>
        </w:rPr>
        <w:t xml:space="preserve"> </w:t>
      </w:r>
      <w:r w:rsidR="00DD0DC1">
        <w:rPr>
          <w:rFonts w:ascii="Arial" w:eastAsia="Arial" w:hAnsi="Arial" w:cs="Arial"/>
          <w:sz w:val="24"/>
          <w:szCs w:val="24"/>
        </w:rPr>
        <w:t>174-189</w:t>
      </w:r>
    </w:p>
    <w:p w14:paraId="14899174" w14:textId="3DE8DDE5" w:rsidR="00A06DFF" w:rsidRDefault="00610EF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TRABAJO PRÁCTICO N° 4</w:t>
      </w:r>
      <w:r w:rsidR="00410C4B">
        <w:rPr>
          <w:rFonts w:ascii="Arial" w:eastAsia="Arial" w:hAnsi="Arial" w:cs="Arial"/>
          <w:b/>
          <w:sz w:val="24"/>
          <w:szCs w:val="24"/>
        </w:rPr>
        <w:t>7</w:t>
      </w:r>
    </w:p>
    <w:p w14:paraId="7C9DDBDD" w14:textId="77777777" w:rsidR="00A06DFF" w:rsidRDefault="00A06DFF">
      <w:pPr>
        <w:rPr>
          <w:rFonts w:ascii="Arial" w:eastAsia="Arial" w:hAnsi="Arial" w:cs="Arial"/>
          <w:b/>
          <w:sz w:val="24"/>
          <w:szCs w:val="24"/>
        </w:rPr>
      </w:pPr>
    </w:p>
    <w:p w14:paraId="4F08AD7D" w14:textId="6781C5D9" w:rsidR="00A06DFF" w:rsidRPr="00550C6A" w:rsidRDefault="00106EB5">
      <w:pPr>
        <w:jc w:val="center"/>
        <w:rPr>
          <w:rFonts w:ascii="Amasis MT Pro Black" w:eastAsia="Amasis MT Pro Black" w:hAnsi="Amasis MT Pro Black" w:cs="Amasis MT Pro Black"/>
          <w:bCs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410C4B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“Repaso de </w:t>
      </w:r>
      <w:r w:rsidR="00550C6A">
        <w:rPr>
          <w:rFonts w:ascii="Amasis MT Pro Black" w:eastAsia="Amasis MT Pro Black" w:hAnsi="Amasis MT Pro Black" w:cs="Amasis MT Pro Black"/>
          <w:b/>
          <w:sz w:val="28"/>
          <w:szCs w:val="28"/>
        </w:rPr>
        <w:t>c</w:t>
      </w:r>
      <w:r w:rsidR="00410C4B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onfiguración </w:t>
      </w:r>
      <w:r w:rsidR="00550C6A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electrónica y </w:t>
      </w:r>
      <w:r w:rsidR="00B14482">
        <w:rPr>
          <w:rFonts w:ascii="Amasis MT Pro Black" w:eastAsia="Amasis MT Pro Black" w:hAnsi="Amasis MT Pro Black" w:cs="Amasis MT Pro Black"/>
          <w:b/>
          <w:sz w:val="28"/>
          <w:szCs w:val="28"/>
        </w:rPr>
        <w:t>números</w:t>
      </w:r>
      <w:r w:rsidR="00550C6A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 cuánticos”</w:t>
      </w:r>
    </w:p>
    <w:p w14:paraId="1AF46629" w14:textId="77777777" w:rsidR="00A06DFF" w:rsidRDefault="00106EB5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14:paraId="1A7DADD1" w14:textId="6E8780A3" w:rsidR="00F200CD" w:rsidRPr="00F22B8D" w:rsidRDefault="005F5CA8" w:rsidP="00763227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</w:t>
      </w:r>
      <w:r w:rsidR="00E75EDC">
        <w:rPr>
          <w:rFonts w:ascii="Arial" w:eastAsia="Arial" w:hAnsi="Arial" w:cs="Arial"/>
          <w:sz w:val="24"/>
          <w:szCs w:val="24"/>
        </w:rPr>
        <w:t>Cómo ordenó Mendeleiev</w:t>
      </w:r>
      <w:r w:rsidR="00C936DF">
        <w:rPr>
          <w:rFonts w:ascii="Arial" w:eastAsia="Arial" w:hAnsi="Arial" w:cs="Arial"/>
          <w:sz w:val="24"/>
          <w:szCs w:val="24"/>
        </w:rPr>
        <w:t xml:space="preserve"> los elementos </w:t>
      </w:r>
      <w:r w:rsidR="00F22B8D">
        <w:rPr>
          <w:rFonts w:ascii="Arial" w:eastAsia="Arial" w:hAnsi="Arial" w:cs="Arial"/>
          <w:sz w:val="24"/>
          <w:szCs w:val="24"/>
        </w:rPr>
        <w:t>en su tabla periódica?</w:t>
      </w:r>
    </w:p>
    <w:p w14:paraId="57065C35" w14:textId="3CF6D9B9" w:rsidR="00F22B8D" w:rsidRPr="00606430" w:rsidRDefault="00606430" w:rsidP="00763227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¿Por qué se denomina tabla periódica?</w:t>
      </w:r>
    </w:p>
    <w:p w14:paraId="44BF9E48" w14:textId="7F7A6CEE" w:rsidR="00645BFD" w:rsidRPr="002B4D67" w:rsidRDefault="009C6149" w:rsidP="009E6FF6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</w:t>
      </w:r>
      <w:r w:rsidR="009E6FF6">
        <w:rPr>
          <w:rFonts w:ascii="Arial" w:eastAsia="Arial" w:hAnsi="Arial" w:cs="Arial"/>
          <w:sz w:val="24"/>
          <w:szCs w:val="24"/>
        </w:rPr>
        <w:t xml:space="preserve">A que se denomina grupos y </w:t>
      </w:r>
      <w:r w:rsidR="002B4D67">
        <w:rPr>
          <w:rFonts w:ascii="Arial" w:eastAsia="Arial" w:hAnsi="Arial" w:cs="Arial"/>
          <w:sz w:val="24"/>
          <w:szCs w:val="24"/>
        </w:rPr>
        <w:t>períodos en la tabla periódica?</w:t>
      </w:r>
    </w:p>
    <w:p w14:paraId="40164E83" w14:textId="62111101" w:rsidR="002B4D67" w:rsidRPr="009E6FF6" w:rsidRDefault="002B4D67" w:rsidP="009E6FF6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¿Cuáles son los tipos de uniones </w:t>
      </w:r>
      <w:r w:rsidR="007070D4">
        <w:rPr>
          <w:rFonts w:ascii="Arial" w:eastAsia="Arial" w:hAnsi="Arial" w:cs="Arial"/>
          <w:sz w:val="24"/>
          <w:szCs w:val="24"/>
        </w:rPr>
        <w:t>químicas</w:t>
      </w:r>
      <w:r w:rsidR="00EE7D18">
        <w:rPr>
          <w:rFonts w:ascii="Arial" w:eastAsia="Arial" w:hAnsi="Arial" w:cs="Arial"/>
          <w:sz w:val="24"/>
          <w:szCs w:val="24"/>
        </w:rPr>
        <w:t>?</w:t>
      </w:r>
    </w:p>
    <w:sectPr w:rsidR="002B4D67" w:rsidRPr="009E6FF6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5C8D" w14:textId="77777777" w:rsidR="00DE7232" w:rsidRDefault="00DE7232">
      <w:pPr>
        <w:spacing w:after="0" w:line="240" w:lineRule="auto"/>
      </w:pPr>
      <w:r>
        <w:separator/>
      </w:r>
    </w:p>
  </w:endnote>
  <w:endnote w:type="continuationSeparator" w:id="0">
    <w:p w14:paraId="36DFD442" w14:textId="77777777" w:rsidR="00DE7232" w:rsidRDefault="00DE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0A02" w14:textId="77777777" w:rsidR="00DE7232" w:rsidRDefault="00DE7232">
      <w:pPr>
        <w:spacing w:after="0" w:line="240" w:lineRule="auto"/>
      </w:pPr>
      <w:r>
        <w:separator/>
      </w:r>
    </w:p>
  </w:footnote>
  <w:footnote w:type="continuationSeparator" w:id="0">
    <w:p w14:paraId="4AAE1429" w14:textId="77777777" w:rsidR="00DE7232" w:rsidRDefault="00DE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1F5B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95BB4AA" wp14:editId="5E2EC2FC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F0F86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5776A1B2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D26036D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365E5DAA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5D3C2057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66B1A4C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80BA489" w14:textId="77777777"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BB4AA" id="220 Rectángulo" o:spid="_x0000_s1026" style="position:absolute;margin-left:96.65pt;margin-top:.25pt;width:135.9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0F0F86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5776A1B2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D26036D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365E5DAA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5D3C2057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66B1A4C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80BA489" w14:textId="77777777" w:rsidR="00A06DFF" w:rsidRDefault="00A06DF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FB2699" wp14:editId="38048862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C5C299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C7279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5EA86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42F265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59CCC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10ED90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03F6"/>
    <w:multiLevelType w:val="hybridMultilevel"/>
    <w:tmpl w:val="72688582"/>
    <w:lvl w:ilvl="0" w:tplc="23A83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79198">
    <w:abstractNumId w:val="0"/>
  </w:num>
  <w:num w:numId="2" w16cid:durableId="133884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DFF"/>
    <w:rsid w:val="000743CC"/>
    <w:rsid w:val="001069D0"/>
    <w:rsid w:val="00106EB5"/>
    <w:rsid w:val="00156358"/>
    <w:rsid w:val="00161F7C"/>
    <w:rsid w:val="0019741D"/>
    <w:rsid w:val="002511D1"/>
    <w:rsid w:val="002560C9"/>
    <w:rsid w:val="002B4D67"/>
    <w:rsid w:val="002C61E4"/>
    <w:rsid w:val="002D79C7"/>
    <w:rsid w:val="002E6EF4"/>
    <w:rsid w:val="003D0692"/>
    <w:rsid w:val="00410C4B"/>
    <w:rsid w:val="00550C6A"/>
    <w:rsid w:val="005F5CA8"/>
    <w:rsid w:val="00606430"/>
    <w:rsid w:val="006078A9"/>
    <w:rsid w:val="00610EF4"/>
    <w:rsid w:val="00615030"/>
    <w:rsid w:val="00645BFD"/>
    <w:rsid w:val="006658CB"/>
    <w:rsid w:val="007070D4"/>
    <w:rsid w:val="0073411B"/>
    <w:rsid w:val="00763227"/>
    <w:rsid w:val="007A0FC1"/>
    <w:rsid w:val="007C25A2"/>
    <w:rsid w:val="00887675"/>
    <w:rsid w:val="009175A1"/>
    <w:rsid w:val="009C6149"/>
    <w:rsid w:val="009E6FF6"/>
    <w:rsid w:val="00A06DFF"/>
    <w:rsid w:val="00A30913"/>
    <w:rsid w:val="00A506F4"/>
    <w:rsid w:val="00B14482"/>
    <w:rsid w:val="00B44ED5"/>
    <w:rsid w:val="00B77A03"/>
    <w:rsid w:val="00B92361"/>
    <w:rsid w:val="00C53C9D"/>
    <w:rsid w:val="00C936DF"/>
    <w:rsid w:val="00D22DFD"/>
    <w:rsid w:val="00D25C6B"/>
    <w:rsid w:val="00D86FD5"/>
    <w:rsid w:val="00DA4312"/>
    <w:rsid w:val="00DD0DC1"/>
    <w:rsid w:val="00DE7232"/>
    <w:rsid w:val="00E17D8B"/>
    <w:rsid w:val="00E41520"/>
    <w:rsid w:val="00E75EDC"/>
    <w:rsid w:val="00EA7DE9"/>
    <w:rsid w:val="00ED0134"/>
    <w:rsid w:val="00ED3BEE"/>
    <w:rsid w:val="00EE7D18"/>
    <w:rsid w:val="00F03BAF"/>
    <w:rsid w:val="00F200CD"/>
    <w:rsid w:val="00F22B8D"/>
    <w:rsid w:val="00F25007"/>
    <w:rsid w:val="00F7078F"/>
    <w:rsid w:val="00F82BC8"/>
    <w:rsid w:val="00F8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D15"/>
  <w15:docId w15:val="{A4443EFE-58E2-184C-93A7-0CF4127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Tablanormal31">
    <w:name w:val="Tabla normal 31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Micaela Yanina</dc:creator>
  <cp:lastModifiedBy>Daiana Banegas</cp:lastModifiedBy>
  <cp:revision>2</cp:revision>
  <dcterms:created xsi:type="dcterms:W3CDTF">2025-10-01T17:39:00Z</dcterms:created>
  <dcterms:modified xsi:type="dcterms:W3CDTF">2025-10-01T17:39:00Z</dcterms:modified>
</cp:coreProperties>
</file>