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EA88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14:paraId="09663F59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Profesora: Made Amira Zulema</w:t>
      </w:r>
    </w:p>
    <w:p w14:paraId="3298E7F0" w14:textId="77777777" w:rsidR="00183B01" w:rsidRDefault="00183B0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 suplente: Navarro Micaela Yanina</w:t>
      </w:r>
    </w:p>
    <w:p w14:paraId="2F06BB47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“A”</w:t>
      </w:r>
    </w:p>
    <w:p w14:paraId="304B6B82" w14:textId="77777777" w:rsidR="00E73FC5" w:rsidRDefault="00E73FC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8683676" w14:textId="2266D2B1" w:rsidR="00E73FC5" w:rsidRDefault="00183B0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N°2</w:t>
      </w:r>
      <w:r w:rsidR="00617165">
        <w:rPr>
          <w:rFonts w:ascii="Arial" w:eastAsia="Arial" w:hAnsi="Arial" w:cs="Arial"/>
          <w:b/>
          <w:sz w:val="24"/>
          <w:szCs w:val="24"/>
          <w:u w:val="single"/>
        </w:rPr>
        <w:t>4</w:t>
      </w:r>
    </w:p>
    <w:p w14:paraId="30FE3DB6" w14:textId="2D3A58D8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LIBRO: BIOLOGIA 3°. ACTIVADOS páginas</w:t>
      </w:r>
      <w:r w:rsidR="00696A41">
        <w:rPr>
          <w:rFonts w:ascii="Arial" w:eastAsia="Arial" w:hAnsi="Arial" w:cs="Arial"/>
          <w:sz w:val="24"/>
          <w:szCs w:val="24"/>
        </w:rPr>
        <w:t xml:space="preserve"> 18</w:t>
      </w:r>
      <w:r w:rsidR="00A30B53">
        <w:rPr>
          <w:rFonts w:ascii="Arial" w:eastAsia="Arial" w:hAnsi="Arial" w:cs="Arial"/>
          <w:sz w:val="24"/>
          <w:szCs w:val="24"/>
        </w:rPr>
        <w:t>8 a 191</w:t>
      </w:r>
    </w:p>
    <w:p w14:paraId="249237BA" w14:textId="40BC4177" w:rsidR="00183B01" w:rsidRDefault="00E44FC0" w:rsidP="00183B0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34676A">
        <w:rPr>
          <w:rFonts w:ascii="Arial" w:eastAsia="Arial" w:hAnsi="Arial" w:cs="Arial"/>
          <w:b/>
          <w:sz w:val="24"/>
          <w:szCs w:val="24"/>
        </w:rPr>
        <w:t>Mutaciones y OGM</w:t>
      </w:r>
    </w:p>
    <w:p w14:paraId="18708E6C" w14:textId="77777777" w:rsidR="00144DB6" w:rsidRDefault="00144DB6" w:rsidP="00183B0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1149363" w14:textId="77777777" w:rsidR="00144DB6" w:rsidRDefault="00144DB6" w:rsidP="00183B0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14:paraId="7D6701BF" w14:textId="30DD1CDA" w:rsidR="00144DB6" w:rsidRDefault="002D743E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son las mutaciones espontáneas e inducidas? Explique</w:t>
      </w:r>
    </w:p>
    <w:p w14:paraId="73BAF2D8" w14:textId="32EC6F93" w:rsidR="00696A41" w:rsidRDefault="00696A41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¿Qué </w:t>
      </w:r>
      <w:r w:rsidR="00F71CFC">
        <w:rPr>
          <w:rFonts w:ascii="Arial" w:eastAsia="Arial" w:hAnsi="Arial" w:cs="Arial"/>
          <w:sz w:val="24"/>
          <w:szCs w:val="24"/>
        </w:rPr>
        <w:t>es la ingeniería genética?</w:t>
      </w:r>
    </w:p>
    <w:p w14:paraId="66034F6A" w14:textId="4FE6A73D" w:rsidR="00696A41" w:rsidRDefault="009C5C1C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Explique </w:t>
      </w:r>
      <w:r w:rsidR="00BE426E">
        <w:rPr>
          <w:rFonts w:ascii="Arial" w:eastAsia="Arial" w:hAnsi="Arial" w:cs="Arial"/>
          <w:sz w:val="24"/>
          <w:szCs w:val="24"/>
        </w:rPr>
        <w:t>con el esquema de la página 189 como se fabrican los OGM.</w:t>
      </w:r>
    </w:p>
    <w:p w14:paraId="280A7498" w14:textId="3D48E464" w:rsidR="00696A41" w:rsidRDefault="002342A0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son los alimentos transgénicos?</w:t>
      </w:r>
    </w:p>
    <w:p w14:paraId="3427B1F4" w14:textId="07BE003E" w:rsidR="00696A41" w:rsidRDefault="003C55AD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son los a</w:t>
      </w:r>
      <w:r w:rsidR="009D5A45">
        <w:rPr>
          <w:rFonts w:ascii="Arial" w:eastAsia="Arial" w:hAnsi="Arial" w:cs="Arial"/>
          <w:sz w:val="24"/>
          <w:szCs w:val="24"/>
        </w:rPr>
        <w:t>nimales transgénicos?</w:t>
      </w:r>
    </w:p>
    <w:p w14:paraId="71E2A319" w14:textId="1B7372B1" w:rsidR="007120AF" w:rsidRPr="00144DB6" w:rsidRDefault="007120AF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</w:t>
      </w:r>
      <w:r w:rsidR="003F6A74">
        <w:rPr>
          <w:rFonts w:ascii="Arial" w:eastAsia="Arial" w:hAnsi="Arial" w:cs="Arial"/>
          <w:sz w:val="24"/>
          <w:szCs w:val="24"/>
        </w:rPr>
        <w:t xml:space="preserve"> Cual es el tema que trata el artículo de la página </w:t>
      </w:r>
      <w:r w:rsidR="00617165">
        <w:rPr>
          <w:rFonts w:ascii="Arial" w:eastAsia="Arial" w:hAnsi="Arial" w:cs="Arial"/>
          <w:sz w:val="24"/>
          <w:szCs w:val="24"/>
        </w:rPr>
        <w:t>191? Explica brevemente en tu carpeta.</w:t>
      </w:r>
    </w:p>
    <w:p w14:paraId="1E97DE89" w14:textId="77777777" w:rsidR="00E73FC5" w:rsidRDefault="00E73FC5">
      <w:pPr>
        <w:jc w:val="both"/>
        <w:rPr>
          <w:rFonts w:ascii="Arial" w:eastAsia="Arial" w:hAnsi="Arial" w:cs="Arial"/>
          <w:sz w:val="24"/>
          <w:szCs w:val="24"/>
        </w:rPr>
      </w:pPr>
    </w:p>
    <w:sectPr w:rsidR="00E73FC5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C7C6" w14:textId="77777777" w:rsidR="00E44FC0" w:rsidRDefault="00E44FC0">
      <w:pPr>
        <w:spacing w:after="0" w:line="240" w:lineRule="auto"/>
      </w:pPr>
      <w:r>
        <w:separator/>
      </w:r>
    </w:p>
  </w:endnote>
  <w:endnote w:type="continuationSeparator" w:id="0">
    <w:p w14:paraId="7E43BB9D" w14:textId="77777777" w:rsidR="00E44FC0" w:rsidRDefault="00E4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C2BF" w14:textId="77777777" w:rsidR="00E44FC0" w:rsidRDefault="00E44FC0">
      <w:pPr>
        <w:spacing w:after="0" w:line="240" w:lineRule="auto"/>
      </w:pPr>
      <w:r>
        <w:separator/>
      </w:r>
    </w:p>
  </w:footnote>
  <w:footnote w:type="continuationSeparator" w:id="0">
    <w:p w14:paraId="10E5B940" w14:textId="77777777" w:rsidR="00E44FC0" w:rsidRDefault="00E4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5555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3DA443" wp14:editId="29D39BFF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361450A4" wp14:editId="44667699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E0AF50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2BB260D6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539C43C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442A317A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21B8DC9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4BF2E9A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0FA042E" w14:textId="77777777" w:rsidR="00E73FC5" w:rsidRDefault="00E73FC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60B4A1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A260E4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E7CEE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E0B86B5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B3BBC33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DAFC053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976"/>
    <w:multiLevelType w:val="hybridMultilevel"/>
    <w:tmpl w:val="64D005BC"/>
    <w:lvl w:ilvl="0" w:tplc="EB2C98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9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FC5"/>
    <w:rsid w:val="00144DB6"/>
    <w:rsid w:val="00183B01"/>
    <w:rsid w:val="002342A0"/>
    <w:rsid w:val="002C2B93"/>
    <w:rsid w:val="002D743E"/>
    <w:rsid w:val="0034676A"/>
    <w:rsid w:val="003C55AD"/>
    <w:rsid w:val="003F6A74"/>
    <w:rsid w:val="0045376D"/>
    <w:rsid w:val="00617165"/>
    <w:rsid w:val="00696A41"/>
    <w:rsid w:val="007120AF"/>
    <w:rsid w:val="009C5C1C"/>
    <w:rsid w:val="009D5A45"/>
    <w:rsid w:val="00A30B53"/>
    <w:rsid w:val="00BE426E"/>
    <w:rsid w:val="00E44FC0"/>
    <w:rsid w:val="00E73FC5"/>
    <w:rsid w:val="00E85160"/>
    <w:rsid w:val="00F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2759"/>
  <w15:docId w15:val="{F5D70CF8-5885-534B-9827-CBAE1866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V9abIgiu9qPO+bnWvfloaPCtw==">CgMxLjA4AHIhMTVhRWo2UEF1MGwxM01MTzFoUmdDUFdrMkw1VzMwLVlu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Micaela Navarro</cp:lastModifiedBy>
  <cp:revision>2</cp:revision>
  <dcterms:created xsi:type="dcterms:W3CDTF">2025-09-25T09:47:00Z</dcterms:created>
  <dcterms:modified xsi:type="dcterms:W3CDTF">2025-09-25T09:47:00Z</dcterms:modified>
</cp:coreProperties>
</file>