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C61FB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105D67">
        <w:rPr>
          <w:b/>
          <w:color w:val="000000"/>
          <w:sz w:val="32"/>
          <w:szCs w:val="32"/>
          <w:u w:val="single"/>
        </w:rPr>
        <w:t xml:space="preserve">UNIONES QUIMICAS 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  <w:proofErr w:type="spellStart"/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>pagina</w:t>
      </w:r>
      <w:proofErr w:type="spellEnd"/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C61FB5">
        <w:rPr>
          <w:rFonts w:ascii="Arial" w:hAnsi="Arial" w:cs="Arial"/>
          <w:b/>
          <w:color w:val="000000"/>
          <w:sz w:val="28"/>
          <w:szCs w:val="28"/>
          <w:u w:val="single"/>
        </w:rPr>
        <w:t>204,206</w:t>
      </w:r>
    </w:p>
    <w:p w:rsidR="0079151D" w:rsidRPr="0044024D" w:rsidRDefault="0079151D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D2700D" w:rsidRPr="00C61FB5" w:rsidRDefault="00C61FB5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¿Qué quiere decir que una molécula sea polar, y no polar?</w:t>
      </w:r>
    </w:p>
    <w:p w:rsidR="00C61FB5" w:rsidRDefault="00C61FB5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¿Define electronegatividad</w:t>
      </w:r>
    </w:p>
    <w:p w:rsidR="00C61FB5" w:rsidRDefault="00C61FB5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se muestra en la tabla periódica la electronegatividad?</w:t>
      </w:r>
    </w:p>
    <w:p w:rsidR="00C61FB5" w:rsidRPr="00D2700D" w:rsidRDefault="00C61FB5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ocurre la transición de la unión covalente?</w:t>
      </w:r>
      <w:bookmarkStart w:id="1" w:name="_GoBack"/>
      <w:bookmarkEnd w:id="1"/>
    </w:p>
    <w:sectPr w:rsidR="00C61FB5" w:rsidRPr="00D2700D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B5" w:rsidRDefault="002A72B5">
      <w:pPr>
        <w:spacing w:after="0" w:line="240" w:lineRule="auto"/>
      </w:pPr>
      <w:r>
        <w:separator/>
      </w:r>
    </w:p>
  </w:endnote>
  <w:endnote w:type="continuationSeparator" w:id="0">
    <w:p w:rsidR="002A72B5" w:rsidRDefault="002A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B5" w:rsidRDefault="002A72B5">
      <w:pPr>
        <w:spacing w:after="0" w:line="240" w:lineRule="auto"/>
      </w:pPr>
      <w:r>
        <w:separator/>
      </w:r>
    </w:p>
  </w:footnote>
  <w:footnote w:type="continuationSeparator" w:id="0">
    <w:p w:rsidR="002A72B5" w:rsidRDefault="002A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A69DB"/>
    <w:rsid w:val="002A72B5"/>
    <w:rsid w:val="002F2635"/>
    <w:rsid w:val="00352784"/>
    <w:rsid w:val="0044024D"/>
    <w:rsid w:val="00453070"/>
    <w:rsid w:val="0079151D"/>
    <w:rsid w:val="0082085B"/>
    <w:rsid w:val="008A14E7"/>
    <w:rsid w:val="00C61FB5"/>
    <w:rsid w:val="00D2700D"/>
    <w:rsid w:val="00E91A11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2025-10-14T00:49:00Z</dcterms:created>
  <dcterms:modified xsi:type="dcterms:W3CDTF">2025-10-14T00:49:00Z</dcterms:modified>
</cp:coreProperties>
</file>