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E96A20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48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E96A20">
        <w:rPr>
          <w:rFonts w:ascii="Arial" w:eastAsia="Arial" w:hAnsi="Arial" w:cs="Arial"/>
          <w:b/>
          <w:sz w:val="24"/>
          <w:szCs w:val="24"/>
        </w:rPr>
        <w:t>RECEPCIÓN Y ORGANOS DE LOS SENTIDOS EN EL SER HUMANO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4525E3">
        <w:rPr>
          <w:rFonts w:ascii="Arial" w:eastAsia="Arial" w:hAnsi="Arial" w:cs="Arial"/>
          <w:b/>
          <w:sz w:val="24"/>
          <w:szCs w:val="24"/>
        </w:rPr>
        <w:t xml:space="preserve"> (página 82,83)</w:t>
      </w:r>
    </w:p>
    <w:p w:rsidR="0095788A" w:rsidRDefault="004525E3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es el sentido de la vista tanto en la  oscuridad como en la claridad?</w:t>
      </w:r>
    </w:p>
    <w:p w:rsidR="004525E3" w:rsidRDefault="004525E3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Describa las partes de un ojo y esquematice</w:t>
      </w:r>
    </w:p>
    <w:p w:rsidR="004525E3" w:rsidRDefault="004525E3" w:rsidP="004525E3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 es la doble función del oído?</w:t>
      </w:r>
    </w:p>
    <w:p w:rsidR="004525E3" w:rsidRPr="004525E3" w:rsidRDefault="004525E3" w:rsidP="004525E3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las dos estructuras o porciones importantes?</w:t>
      </w:r>
      <w:bookmarkStart w:id="1" w:name="_GoBack"/>
      <w:bookmarkEnd w:id="1"/>
    </w:p>
    <w:sectPr w:rsidR="004525E3" w:rsidRPr="004525E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5D" w:rsidRDefault="003E4C5D">
      <w:pPr>
        <w:spacing w:after="0" w:line="240" w:lineRule="auto"/>
      </w:pPr>
      <w:r>
        <w:separator/>
      </w:r>
    </w:p>
  </w:endnote>
  <w:endnote w:type="continuationSeparator" w:id="0">
    <w:p w:rsidR="003E4C5D" w:rsidRDefault="003E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5D" w:rsidRDefault="003E4C5D">
      <w:pPr>
        <w:spacing w:after="0" w:line="240" w:lineRule="auto"/>
      </w:pPr>
      <w:r>
        <w:separator/>
      </w:r>
    </w:p>
  </w:footnote>
  <w:footnote w:type="continuationSeparator" w:id="0">
    <w:p w:rsidR="003E4C5D" w:rsidRDefault="003E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D3B62"/>
    <w:rsid w:val="001F4E2E"/>
    <w:rsid w:val="003E4C5D"/>
    <w:rsid w:val="003F366C"/>
    <w:rsid w:val="004525E3"/>
    <w:rsid w:val="004D547D"/>
    <w:rsid w:val="0052706C"/>
    <w:rsid w:val="00581F06"/>
    <w:rsid w:val="00733356"/>
    <w:rsid w:val="00753BCD"/>
    <w:rsid w:val="00765030"/>
    <w:rsid w:val="00786B4D"/>
    <w:rsid w:val="007B67E0"/>
    <w:rsid w:val="0095788A"/>
    <w:rsid w:val="009A5675"/>
    <w:rsid w:val="00A71DB5"/>
    <w:rsid w:val="00AD50DB"/>
    <w:rsid w:val="00B35CBA"/>
    <w:rsid w:val="00B640C5"/>
    <w:rsid w:val="00C435C2"/>
    <w:rsid w:val="00C800FE"/>
    <w:rsid w:val="00CD11DC"/>
    <w:rsid w:val="00E96A2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2025-10-18T14:17:00Z</dcterms:created>
  <dcterms:modified xsi:type="dcterms:W3CDTF">2025-10-18T14:17:00Z</dcterms:modified>
</cp:coreProperties>
</file>