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78F07E79" w:rsidR="00FF4FA5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6E788D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3930">
        <w:rPr>
          <w:b/>
          <w:sz w:val="24"/>
          <w:szCs w:val="24"/>
          <w:u w:val="single"/>
        </w:rPr>
        <w:t>2</w:t>
      </w:r>
      <w:r w:rsidR="006E788D">
        <w:rPr>
          <w:b/>
          <w:sz w:val="24"/>
          <w:szCs w:val="24"/>
          <w:u w:val="single"/>
        </w:rPr>
        <w:t>2</w:t>
      </w:r>
    </w:p>
    <w:p w14:paraId="7CF2FE36" w14:textId="7ADD6E35" w:rsidR="00ED7C8D" w:rsidRPr="00B30851" w:rsidRDefault="00ED7C8D" w:rsidP="00ED7C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Actividades: </w:t>
      </w:r>
      <w:r w:rsidR="005868A1">
        <w:rPr>
          <w:b/>
          <w:sz w:val="24"/>
          <w:szCs w:val="24"/>
          <w:u w:val="single"/>
        </w:rPr>
        <w:t>pág.</w:t>
      </w:r>
      <w:r>
        <w:rPr>
          <w:b/>
          <w:sz w:val="24"/>
          <w:szCs w:val="24"/>
          <w:u w:val="single"/>
        </w:rPr>
        <w:t xml:space="preserve"> 5</w:t>
      </w:r>
      <w:r w:rsidR="000B44D4">
        <w:rPr>
          <w:b/>
          <w:sz w:val="24"/>
          <w:szCs w:val="24"/>
          <w:u w:val="single"/>
        </w:rPr>
        <w:t>1</w:t>
      </w:r>
      <w:r w:rsidR="00762223">
        <w:rPr>
          <w:b/>
          <w:sz w:val="24"/>
          <w:szCs w:val="24"/>
          <w:u w:val="single"/>
        </w:rPr>
        <w:t xml:space="preserve"> a 60</w:t>
      </w:r>
    </w:p>
    <w:p w14:paraId="0A620528" w14:textId="5B47FA55" w:rsidR="00ED7C8D" w:rsidRDefault="00ED7C8D" w:rsidP="00ED7C8D">
      <w:pPr>
        <w:pStyle w:val="Prrafodelista"/>
      </w:pPr>
      <w:r>
        <w:t xml:space="preserve">Tema: </w:t>
      </w:r>
      <w:r w:rsidRPr="00ED7C8D">
        <w:rPr>
          <w:b/>
          <w:bCs/>
        </w:rPr>
        <w:t xml:space="preserve">uniones </w:t>
      </w:r>
      <w:r w:rsidR="00A42D9F" w:rsidRPr="00ED7C8D">
        <w:rPr>
          <w:b/>
          <w:bCs/>
        </w:rPr>
        <w:t>químicas</w:t>
      </w:r>
      <w:r w:rsidR="00A42D9F">
        <w:t>:</w:t>
      </w:r>
      <w:r>
        <w:t xml:space="preserve"> </w:t>
      </w:r>
      <w:r w:rsidR="000D5BFA">
        <w:t xml:space="preserve">ENLACES COVALENTES </w:t>
      </w:r>
    </w:p>
    <w:p w14:paraId="735B63EB" w14:textId="77777777" w:rsidR="000D5BFA" w:rsidRDefault="000D5BFA" w:rsidP="00ED7C8D">
      <w:pPr>
        <w:pStyle w:val="Prrafodelista"/>
      </w:pPr>
    </w:p>
    <w:p w14:paraId="78AE0117" w14:textId="3C1E1DAF" w:rsidR="00ED7C8D" w:rsidRDefault="00762223" w:rsidP="00ED7C8D">
      <w:pPr>
        <w:pStyle w:val="Prrafodelista"/>
        <w:numPr>
          <w:ilvl w:val="0"/>
          <w:numId w:val="11"/>
        </w:numPr>
      </w:pPr>
      <w:r>
        <w:t>¿Qué diferencia hay entre óxidos y sales?</w:t>
      </w:r>
      <w:r w:rsidR="00ED7C8D">
        <w:t xml:space="preserve"> Pag 5</w:t>
      </w:r>
      <w:r>
        <w:t>1</w:t>
      </w:r>
    </w:p>
    <w:p w14:paraId="137EA115" w14:textId="469CA638" w:rsidR="00ED7C8D" w:rsidRDefault="00762223" w:rsidP="00ED7C8D">
      <w:pPr>
        <w:pStyle w:val="Prrafodelista"/>
        <w:numPr>
          <w:ilvl w:val="0"/>
          <w:numId w:val="11"/>
        </w:numPr>
      </w:pPr>
      <w:r>
        <w:t>¿Qué diferencia hay entre una formula de Lewis y una formula desarrollada? Pag 55</w:t>
      </w:r>
    </w:p>
    <w:p w14:paraId="15C1829E" w14:textId="58510D00" w:rsidR="005868A1" w:rsidRDefault="00762223" w:rsidP="005868A1">
      <w:pPr>
        <w:pStyle w:val="Prrafodelista"/>
        <w:numPr>
          <w:ilvl w:val="0"/>
          <w:numId w:val="11"/>
        </w:numPr>
      </w:pPr>
      <w:r>
        <w:t xml:space="preserve">¿Qué es un enlace covalente </w:t>
      </w:r>
      <w:r w:rsidR="00372109">
        <w:t xml:space="preserve">NO polar </w:t>
      </w:r>
      <w:r>
        <w:t>y como se forman los electrones en este tipo de unión? Pag 56</w:t>
      </w:r>
    </w:p>
    <w:p w14:paraId="1FF35A98" w14:textId="68A184D5" w:rsidR="00762223" w:rsidRDefault="00372109" w:rsidP="005868A1">
      <w:pPr>
        <w:pStyle w:val="Prrafodelista"/>
        <w:numPr>
          <w:ilvl w:val="0"/>
          <w:numId w:val="11"/>
        </w:numPr>
      </w:pPr>
      <w:r>
        <w:t>¿Qué es un enlace covalente POLAR y como se forman los electrones en este tipo de unión? Pag 56</w:t>
      </w:r>
    </w:p>
    <w:p w14:paraId="1771E115" w14:textId="08EF4A5A" w:rsidR="00372109" w:rsidRDefault="00372109" w:rsidP="005868A1">
      <w:pPr>
        <w:pStyle w:val="Prrafodelista"/>
        <w:numPr>
          <w:ilvl w:val="0"/>
          <w:numId w:val="11"/>
        </w:numPr>
      </w:pPr>
      <w:r>
        <w:t xml:space="preserve">Dibuja la formula de Lewis y la formula desarrollada de dióxido de carbono </w:t>
      </w:r>
    </w:p>
    <w:p w14:paraId="5F041132" w14:textId="05209EE2" w:rsidR="00372109" w:rsidRDefault="00372109" w:rsidP="005868A1">
      <w:pPr>
        <w:pStyle w:val="Prrafodelista"/>
        <w:numPr>
          <w:ilvl w:val="0"/>
          <w:numId w:val="11"/>
        </w:numPr>
      </w:pPr>
      <w:r>
        <w:t>¿Qué es la IUPAC?</w:t>
      </w:r>
      <w:r w:rsidR="00990A64">
        <w:t xml:space="preserve"> Pag 59</w:t>
      </w:r>
    </w:p>
    <w:p w14:paraId="3FC9EC03" w14:textId="761531DC" w:rsidR="00372109" w:rsidRPr="009D68DE" w:rsidRDefault="00990A64" w:rsidP="005868A1">
      <w:pPr>
        <w:pStyle w:val="Prrafodelista"/>
        <w:numPr>
          <w:ilvl w:val="0"/>
          <w:numId w:val="11"/>
        </w:numPr>
      </w:pPr>
      <w:r>
        <w:t>Realizar la actividad del libro de la página número 60.</w:t>
      </w:r>
    </w:p>
    <w:sectPr w:rsidR="00372109" w:rsidRPr="009D68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D58C" w14:textId="77777777" w:rsidR="00315897" w:rsidRDefault="00315897" w:rsidP="00FF4FA5">
      <w:pPr>
        <w:spacing w:after="0" w:line="240" w:lineRule="auto"/>
      </w:pPr>
      <w:r>
        <w:separator/>
      </w:r>
    </w:p>
  </w:endnote>
  <w:endnote w:type="continuationSeparator" w:id="0">
    <w:p w14:paraId="6F6DD1DF" w14:textId="77777777" w:rsidR="00315897" w:rsidRDefault="00315897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98B3" w14:textId="77777777" w:rsidR="00315897" w:rsidRDefault="00315897" w:rsidP="00FF4FA5">
      <w:pPr>
        <w:spacing w:after="0" w:line="240" w:lineRule="auto"/>
      </w:pPr>
      <w:r>
        <w:separator/>
      </w:r>
    </w:p>
  </w:footnote>
  <w:footnote w:type="continuationSeparator" w:id="0">
    <w:p w14:paraId="6D3434FB" w14:textId="77777777" w:rsidR="00315897" w:rsidRDefault="00315897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BC"/>
    <w:multiLevelType w:val="hybridMultilevel"/>
    <w:tmpl w:val="58C854E0"/>
    <w:lvl w:ilvl="0" w:tplc="AAA89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6BD6"/>
    <w:multiLevelType w:val="hybridMultilevel"/>
    <w:tmpl w:val="5B7C06CC"/>
    <w:lvl w:ilvl="0" w:tplc="7AD22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D4A51"/>
    <w:multiLevelType w:val="hybridMultilevel"/>
    <w:tmpl w:val="6CCE84D2"/>
    <w:lvl w:ilvl="0" w:tplc="06486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C37CFF"/>
    <w:multiLevelType w:val="hybridMultilevel"/>
    <w:tmpl w:val="B4720C42"/>
    <w:lvl w:ilvl="0" w:tplc="5C605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5"/>
  </w:num>
  <w:num w:numId="2" w16cid:durableId="80836632">
    <w:abstractNumId w:val="1"/>
  </w:num>
  <w:num w:numId="3" w16cid:durableId="939990097">
    <w:abstractNumId w:val="6"/>
  </w:num>
  <w:num w:numId="4" w16cid:durableId="873882725">
    <w:abstractNumId w:val="3"/>
  </w:num>
  <w:num w:numId="5" w16cid:durableId="963927198">
    <w:abstractNumId w:val="7"/>
  </w:num>
  <w:num w:numId="6" w16cid:durableId="299965514">
    <w:abstractNumId w:val="0"/>
  </w:num>
  <w:num w:numId="7" w16cid:durableId="1252395233">
    <w:abstractNumId w:val="2"/>
  </w:num>
  <w:num w:numId="8" w16cid:durableId="890725603">
    <w:abstractNumId w:val="10"/>
  </w:num>
  <w:num w:numId="9" w16cid:durableId="464811252">
    <w:abstractNumId w:val="9"/>
  </w:num>
  <w:num w:numId="10" w16cid:durableId="185754501">
    <w:abstractNumId w:val="8"/>
  </w:num>
  <w:num w:numId="11" w16cid:durableId="260724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0B44D4"/>
    <w:rsid w:val="000D5BFA"/>
    <w:rsid w:val="00115D8C"/>
    <w:rsid w:val="00186400"/>
    <w:rsid w:val="001B7ABC"/>
    <w:rsid w:val="00221439"/>
    <w:rsid w:val="0025396A"/>
    <w:rsid w:val="002E3930"/>
    <w:rsid w:val="002E3F24"/>
    <w:rsid w:val="00315897"/>
    <w:rsid w:val="003708DE"/>
    <w:rsid w:val="00372109"/>
    <w:rsid w:val="00382340"/>
    <w:rsid w:val="00426D1F"/>
    <w:rsid w:val="005868A1"/>
    <w:rsid w:val="005E58F5"/>
    <w:rsid w:val="00613C08"/>
    <w:rsid w:val="0064528D"/>
    <w:rsid w:val="00695268"/>
    <w:rsid w:val="006A21F2"/>
    <w:rsid w:val="006C4582"/>
    <w:rsid w:val="006E788D"/>
    <w:rsid w:val="00762223"/>
    <w:rsid w:val="00785CC2"/>
    <w:rsid w:val="007946D4"/>
    <w:rsid w:val="008522FA"/>
    <w:rsid w:val="008C49F9"/>
    <w:rsid w:val="00977AC4"/>
    <w:rsid w:val="00990A64"/>
    <w:rsid w:val="009D68DE"/>
    <w:rsid w:val="00A42D9F"/>
    <w:rsid w:val="00A70099"/>
    <w:rsid w:val="00B30851"/>
    <w:rsid w:val="00B83DF9"/>
    <w:rsid w:val="00BD09A6"/>
    <w:rsid w:val="00C32C70"/>
    <w:rsid w:val="00C545F3"/>
    <w:rsid w:val="00CF0F66"/>
    <w:rsid w:val="00DC5D96"/>
    <w:rsid w:val="00ED7C8D"/>
    <w:rsid w:val="00F83CC5"/>
    <w:rsid w:val="00F948FC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2025-09-29T00:32:00Z</dcterms:created>
  <dcterms:modified xsi:type="dcterms:W3CDTF">2025-09-29T00:32:00Z</dcterms:modified>
</cp:coreProperties>
</file>