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A3068" w:rsidRDefault="006510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A3068" w:rsidRDefault="006510C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678DA" w:rsidRPr="005660FC" w:rsidRDefault="005660FC" w:rsidP="007819AD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Trabajo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</w:t>
      </w:r>
      <w:proofErr w:type="spellStart"/>
      <w:r>
        <w:rPr>
          <w:b/>
          <w:color w:val="4472C4"/>
          <w:sz w:val="28"/>
          <w:szCs w:val="28"/>
          <w:u w:val="single"/>
          <w:lang w:val="en-GB"/>
        </w:rPr>
        <w:t>Práctico</w:t>
      </w:r>
      <w:proofErr w:type="spellEnd"/>
      <w:r>
        <w:rPr>
          <w:b/>
          <w:color w:val="4472C4"/>
          <w:sz w:val="28"/>
          <w:szCs w:val="28"/>
          <w:u w:val="single"/>
          <w:lang w:val="en-GB"/>
        </w:rPr>
        <w:t xml:space="preserve"> N° 41</w:t>
      </w:r>
    </w:p>
    <w:p w:rsidR="007819AD" w:rsidRPr="005660FC" w:rsidRDefault="005660FC" w:rsidP="007819AD">
      <w:pPr>
        <w:rPr>
          <w:b/>
          <w:color w:val="4472C4"/>
          <w:sz w:val="28"/>
          <w:szCs w:val="28"/>
          <w:u w:val="single"/>
        </w:rPr>
      </w:pPr>
      <w:r w:rsidRPr="005660FC">
        <w:rPr>
          <w:color w:val="FF0000"/>
          <w:sz w:val="28"/>
          <w:szCs w:val="28"/>
          <w:u w:val="single"/>
        </w:rPr>
        <w:t xml:space="preserve"> </w:t>
      </w:r>
      <w:r w:rsidRPr="005660FC">
        <w:rPr>
          <w:color w:val="FF0000"/>
          <w:sz w:val="28"/>
          <w:szCs w:val="28"/>
          <w:highlight w:val="yellow"/>
          <w:u w:val="single"/>
        </w:rPr>
        <w:t>Debido a que el curso no supera el 80% de aprobados en el trimestre, realizaremos fijación.</w:t>
      </w:r>
      <w:bookmarkStart w:id="0" w:name="_GoBack"/>
      <w:bookmarkEnd w:id="0"/>
      <w:r>
        <w:rPr>
          <w:color w:val="FF0000"/>
          <w:sz w:val="28"/>
          <w:szCs w:val="28"/>
          <w:u w:val="single"/>
        </w:rPr>
        <w:t xml:space="preserve"> </w:t>
      </w:r>
    </w:p>
    <w:p w:rsidR="007819AD" w:rsidRPr="007819AD" w:rsidRDefault="007819AD" w:rsidP="007819AD">
      <w:pPr>
        <w:jc w:val="center"/>
        <w:rPr>
          <w:i/>
          <w:color w:val="4472C4"/>
          <w:sz w:val="28"/>
          <w:szCs w:val="28"/>
          <w:u w:val="single"/>
          <w:lang w:val="en-GB"/>
        </w:rPr>
      </w:pPr>
      <w:r w:rsidRPr="007819AD">
        <w:rPr>
          <w:i/>
          <w:color w:val="4472C4"/>
          <w:sz w:val="28"/>
          <w:szCs w:val="28"/>
          <w:u w:val="single"/>
          <w:lang w:val="en-GB"/>
        </w:rPr>
        <w:t>Complete the sentences using let-make or be allowed to</w:t>
      </w:r>
    </w:p>
    <w:p w:rsidR="007819AD" w:rsidRDefault="005660FC" w:rsidP="007819AD">
      <w:pPr>
        <w:rPr>
          <w:b/>
          <w:color w:val="4472C4"/>
          <w:sz w:val="28"/>
          <w:szCs w:val="28"/>
          <w:u w:val="single"/>
          <w:lang w:val="en-GB"/>
        </w:rPr>
      </w:pPr>
      <w:r w:rsidRPr="005660FC">
        <w:rPr>
          <w:b/>
          <w:color w:val="4472C4"/>
          <w:sz w:val="28"/>
          <w:szCs w:val="28"/>
          <w:lang w:val="en-GB"/>
        </w:rPr>
        <w:drawing>
          <wp:inline distT="0" distB="0" distL="0" distR="0" wp14:anchorId="386B9A2D" wp14:editId="2448F0FE">
            <wp:extent cx="5986130" cy="4222861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3862" cy="424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0FC" w:rsidRPr="005660FC" w:rsidRDefault="005660FC" w:rsidP="005660FC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5660FC">
        <w:rPr>
          <w:b/>
          <w:color w:val="4472C4"/>
          <w:sz w:val="28"/>
          <w:szCs w:val="28"/>
          <w:lang w:val="en-GB"/>
        </w:rPr>
        <w:lastRenderedPageBreak/>
        <w:drawing>
          <wp:inline distT="0" distB="0" distL="0" distR="0" wp14:anchorId="3D87B2AF" wp14:editId="10ADE1D7">
            <wp:extent cx="5316279" cy="198782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65081" cy="200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ADA" w:rsidRPr="007819AD" w:rsidRDefault="00F35ADA" w:rsidP="00F35ADA">
      <w:pPr>
        <w:tabs>
          <w:tab w:val="left" w:pos="1140"/>
        </w:tabs>
        <w:jc w:val="center"/>
        <w:rPr>
          <w:sz w:val="28"/>
          <w:szCs w:val="28"/>
          <w:lang w:val="en-GB"/>
        </w:rPr>
      </w:pPr>
    </w:p>
    <w:p w:rsidR="00F35ADA" w:rsidRPr="005660FC" w:rsidRDefault="00F35ADA" w:rsidP="00F35ADA">
      <w:pPr>
        <w:tabs>
          <w:tab w:val="left" w:pos="1140"/>
        </w:tabs>
        <w:rPr>
          <w:sz w:val="28"/>
          <w:szCs w:val="28"/>
          <w:lang w:val="en-GB"/>
        </w:rPr>
      </w:pPr>
    </w:p>
    <w:sectPr w:rsidR="00F35ADA" w:rsidRPr="005660FC">
      <w:headerReference w:type="default" r:id="rId14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8E7" w:rsidRDefault="001D68E7">
      <w:pPr>
        <w:spacing w:after="0" w:line="240" w:lineRule="auto"/>
      </w:pPr>
      <w:r>
        <w:separator/>
      </w:r>
    </w:p>
  </w:endnote>
  <w:endnote w:type="continuationSeparator" w:id="0">
    <w:p w:rsidR="001D68E7" w:rsidRDefault="001D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8E7" w:rsidRDefault="001D68E7">
      <w:pPr>
        <w:spacing w:after="0" w:line="240" w:lineRule="auto"/>
      </w:pPr>
      <w:r>
        <w:separator/>
      </w:r>
    </w:p>
  </w:footnote>
  <w:footnote w:type="continuationSeparator" w:id="0">
    <w:p w:rsidR="001D68E7" w:rsidRDefault="001D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A3068" w:rsidRDefault="006510C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A3068" w:rsidRDefault="00CA306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18" o:spid="_x0000_s1026" style="position:absolute;margin-left:97pt;margin-top:.6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v9PwIAAHYEAAAOAAAAZHJzL2Uyb0RvYy54bWysVFtuEzEU/UdiD5b/6cykSZtGnVSoJQip&#10;ohWFBdx4PBlLfmE7r+WwFjbGsRP6ACQkxHw41/bxuee+cnm1M5ptZIjK2ZY3JzVn0grXKbtq+ZfP&#10;izdTzmIi25F2VrZ8LyO/mr9+dbn1Mzlyg9OdDAwkNs62vuVDSn5WVVEM0lA8cV5aXPYuGErYhlXV&#10;BdqC3ehqVNdn1daFzgcnZIw4vTlc8nnh73sp0l3fR5mYbjm0pbKGsi7zWs0vabYK5AcljjLoH1QY&#10;UhZOH6luKBFbB/UblVEiuOj6dCKcqVzfKyFLDIimqX+J5mEgL0ssSE70j2mK/49WfNzcB6a6lo8a&#10;lMqSQZE+IW3fv9nVWjuWj5GkrY8zYB/8fTjuIswc8a4PJv8iFrZr+Xh8MZqcIdX7lp+e1qfnk2OS&#10;5S4xAUBzXp9NpwAIIC4mo0ldANUTkw8xvZfOsGy0PEBNyS1tbmOCd0B/QrLj6LTqFkrrsgmr5bUO&#10;bEMo+KJ8WT6evIBpy7YH79BB6LteU4JpPDIR7ar4e/GidKR8pNap+RNv1nVDcTj4LwQZRjOjEvpc&#10;K9PyaZ2/w/EgqXtnO5b2Hnm3GBGehUXDmZYYKBjleSKl/45DlNoi2FysQ3mylXbLHUiyuXTdHuWO&#10;XiwUlN5STPcU0PAN3GII4PDrmgJE6A8WXXbRjEcTTE3ZjCfnkM3C85vl8xuyYnCYLSTyYF6nMmk5&#10;fuverpPrVanfk5SjWDR3qdFxEPP0PN8X1NPfxfwHAAAA//8DAFBLAwQUAAYACAAAACEAv2DLyN4A&#10;AAAJAQAADwAAAGRycy9kb3ducmV2LnhtbEyPwU7DMBBE70j8g7VI3KjTNKRtiFMhqvZEDxQOPW7j&#10;JY6I7Sh22vD3LCe47dOMZmfKzWQ7caEhtN4pmM8SEORqr1vXKPh43z2sQISITmPnHSn4pgCb6vam&#10;xEL7q3ujyzE2gkNcKFCBibEvpAy1IYth5ntyrH36wWJkHBqpB7xyuO1kmiS5tNg6/mCwpxdD9ddx&#10;tAq22/kJ0wPt93q9zA+7xWhea1Lq/m56fgIRaYp/Zvitz9Wh4k5nPzodRMe8znhL5CMFwXqWZwsQ&#10;Z+bHdAmyKuX/BdUPAAAA//8DAFBLAQItABQABgAIAAAAIQC2gziS/gAAAOEBAAATAAAAAAAAAAAA&#10;AAAAAAAAAABbQ29udGVudF9UeXBlc10ueG1sUEsBAi0AFAAGAAgAAAAhADj9If/WAAAAlAEAAAsA&#10;AAAAAAAAAAAAAAAALwEAAF9yZWxzLy5yZWxzUEsBAi0AFAAGAAgAAAAhANtoy/0/AgAAdgQAAA4A&#10;AAAAAAAAAAAAAAAALgIAAGRycy9lMm9Eb2MueG1sUEsBAi0AFAAGAAgAAAAhAL9gy8jeAAAACQEA&#10;AA8AAAAAAAAAAAAAAAAAmQQAAGRycy9kb3ducmV2LnhtbFBLBQYAAAAABAAEAPMAAACk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A3068" w:rsidRDefault="006510C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A3068" w:rsidRDefault="00CA3068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CA3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A3068" w:rsidRDefault="006510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611C8"/>
    <w:multiLevelType w:val="multilevel"/>
    <w:tmpl w:val="A4EED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3D0B9F"/>
    <w:multiLevelType w:val="hybridMultilevel"/>
    <w:tmpl w:val="4BDA7F94"/>
    <w:lvl w:ilvl="0" w:tplc="B7E2E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3509"/>
    <w:multiLevelType w:val="hybridMultilevel"/>
    <w:tmpl w:val="EBF6E1E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4C0C"/>
    <w:multiLevelType w:val="hybridMultilevel"/>
    <w:tmpl w:val="14186500"/>
    <w:lvl w:ilvl="0" w:tplc="1F0C9A94">
      <w:start w:val="1"/>
      <w:numFmt w:val="decimal"/>
      <w:lvlText w:val="%1."/>
      <w:lvlJc w:val="left"/>
      <w:pPr>
        <w:ind w:left="720" w:hanging="360"/>
      </w:pPr>
      <w:rPr>
        <w:rFonts w:hint="default"/>
        <w:lang w:val="es-AR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935FC"/>
    <w:multiLevelType w:val="multilevel"/>
    <w:tmpl w:val="A39AC92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E5D0EC0"/>
    <w:multiLevelType w:val="hybridMultilevel"/>
    <w:tmpl w:val="B9C8ADD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68"/>
    <w:rsid w:val="00093892"/>
    <w:rsid w:val="00194E79"/>
    <w:rsid w:val="0019530E"/>
    <w:rsid w:val="001A251E"/>
    <w:rsid w:val="001B4F6C"/>
    <w:rsid w:val="001D68E7"/>
    <w:rsid w:val="001E6D8B"/>
    <w:rsid w:val="00244712"/>
    <w:rsid w:val="002844C3"/>
    <w:rsid w:val="00312A56"/>
    <w:rsid w:val="00367007"/>
    <w:rsid w:val="004D0F22"/>
    <w:rsid w:val="00513A50"/>
    <w:rsid w:val="005660FC"/>
    <w:rsid w:val="006510CE"/>
    <w:rsid w:val="006678DA"/>
    <w:rsid w:val="006E6548"/>
    <w:rsid w:val="00743888"/>
    <w:rsid w:val="00774AE0"/>
    <w:rsid w:val="007819AD"/>
    <w:rsid w:val="008139F0"/>
    <w:rsid w:val="009963D8"/>
    <w:rsid w:val="00A17E59"/>
    <w:rsid w:val="00AA49DB"/>
    <w:rsid w:val="00B051B0"/>
    <w:rsid w:val="00B41E28"/>
    <w:rsid w:val="00CA3068"/>
    <w:rsid w:val="00CE3DBD"/>
    <w:rsid w:val="00D316F0"/>
    <w:rsid w:val="00DB5AFF"/>
    <w:rsid w:val="00E81C67"/>
    <w:rsid w:val="00EA022B"/>
    <w:rsid w:val="00ED5523"/>
    <w:rsid w:val="00F16BAE"/>
    <w:rsid w:val="00F35ADA"/>
    <w:rsid w:val="00F6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51D7"/>
  <w15:docId w15:val="{ED338803-EC75-48A6-96B6-E458B0C7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2c/fFEOeFcSrfiBk86j6Y73geQ==">CgMxLjAyDmgub3g4bXBrdDJuOWZkOAByITFkM1Q3TVVralptaEJnbHNkaVZfX1ZGMXlLM3dZR0dwZw==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699</Characters>
  <Application>Microsoft Office Word</Application>
  <DocSecurity>0</DocSecurity>
  <Lines>21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2025-09-01T01:38:00Z</dcterms:created>
  <dcterms:modified xsi:type="dcterms:W3CDTF">2025-09-01T01:38:00Z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