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9620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9620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96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9620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20689E">
        <w:t>5</w:t>
      </w:r>
      <w:r w:rsidR="00A957C0">
        <w:t>º año</w:t>
      </w:r>
      <w:r w:rsidR="001D4189">
        <w:t xml:space="preserve"> B</w:t>
      </w:r>
    </w:p>
    <w:p w:rsidR="00A957C0" w:rsidRDefault="0020689E" w:rsidP="00DD6E44">
      <w:pPr>
        <w:spacing w:after="0" w:line="360" w:lineRule="auto"/>
      </w:pPr>
      <w:r>
        <w:t>Fecha: 10/09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20689E">
        <w:t>ernillo de lengua y literatura 5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0689E">
        <w:t>87</w:t>
      </w:r>
    </w:p>
    <w:p w:rsidR="005E4303" w:rsidRDefault="005E4303" w:rsidP="005E4303">
      <w:pPr>
        <w:jc w:val="center"/>
      </w:pPr>
      <w:r>
        <w:t xml:space="preserve">Trabajo práctico nº </w:t>
      </w:r>
      <w:r w:rsidR="00D174FC">
        <w:t>49</w:t>
      </w:r>
    </w:p>
    <w:p w:rsidR="0020689E" w:rsidRDefault="0020689E" w:rsidP="005E4303">
      <w:pPr>
        <w:jc w:val="center"/>
      </w:pPr>
      <w:r>
        <w:t>Literatura hispanoamericana (cuento para la maratón de lectura)</w:t>
      </w:r>
    </w:p>
    <w:p w:rsidR="0020689E" w:rsidRDefault="0020689E" w:rsidP="005E4303">
      <w:pPr>
        <w:jc w:val="center"/>
      </w:pPr>
      <w:r>
        <w:t>“El muerto” de Jorge Luis Borges</w:t>
      </w:r>
    </w:p>
    <w:p w:rsidR="0020689E" w:rsidRDefault="0020689E" w:rsidP="0020689E">
      <w:r>
        <w:t>Actividad: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Leer el cuento de la </w:t>
      </w:r>
      <w:r w:rsidR="0029620F">
        <w:t>página</w:t>
      </w:r>
      <w:r>
        <w:t xml:space="preserve"> 87</w:t>
      </w:r>
    </w:p>
    <w:p w:rsidR="0020689E" w:rsidRDefault="0020689E" w:rsidP="0020689E">
      <w:pPr>
        <w:pStyle w:val="Prrafodelista"/>
        <w:numPr>
          <w:ilvl w:val="0"/>
          <w:numId w:val="44"/>
        </w:numPr>
      </w:pPr>
      <w:r>
        <w:t xml:space="preserve">Resolver las actividades de la </w:t>
      </w:r>
      <w:r w:rsidR="0029620F">
        <w:t>página</w:t>
      </w:r>
      <w:bookmarkStart w:id="0" w:name="_GoBack"/>
      <w:bookmarkEnd w:id="0"/>
      <w:r>
        <w:t xml:space="preserve"> 87.</w:t>
      </w:r>
    </w:p>
    <w:p w:rsidR="0020689E" w:rsidRDefault="0020689E" w:rsidP="0020689E">
      <w:pPr>
        <w:pStyle w:val="Prrafodelista"/>
      </w:pPr>
    </w:p>
    <w:p w:rsidR="003A697A" w:rsidRPr="003A697A" w:rsidRDefault="003A697A" w:rsidP="003A697A">
      <w:pPr>
        <w:tabs>
          <w:tab w:val="center" w:pos="4252"/>
        </w:tabs>
        <w:ind w:firstLine="737"/>
        <w:jc w:val="both"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  <w:highlight w:val="yellow"/>
        </w:rPr>
        <w:t>LEER EL CUENTO “EL MUERTO”, de Jorge Luis Borges</w:t>
      </w:r>
    </w:p>
    <w:p w:rsidR="003A697A" w:rsidRPr="003A697A" w:rsidRDefault="003A697A" w:rsidP="003A697A">
      <w:pPr>
        <w:tabs>
          <w:tab w:val="center" w:pos="4252"/>
        </w:tabs>
        <w:rPr>
          <w:rFonts w:ascii="Arial" w:hAnsi="Arial" w:cs="Arial"/>
          <w:b/>
          <w:color w:val="FF0000"/>
          <w:sz w:val="24"/>
          <w:szCs w:val="24"/>
        </w:rPr>
      </w:pPr>
      <w:r w:rsidRPr="003A697A">
        <w:rPr>
          <w:rFonts w:ascii="Arial" w:hAnsi="Arial" w:cs="Arial"/>
          <w:b/>
          <w:color w:val="FF0000"/>
          <w:sz w:val="24"/>
          <w:szCs w:val="24"/>
        </w:rPr>
        <w:t>Actividad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¿Quién es el protagonista de la historia? Describe al personaje, su característica física y personalidad.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¿A quién debía buscar en Uruguay?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¿Dónde radica el poder de “El muerto”? ¿Quién lo detenta (ejerce el cargo)?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¿De qué modo la frase: “</w:t>
      </w:r>
      <w:proofErr w:type="spellStart"/>
      <w:r w:rsidRPr="003A697A">
        <w:rPr>
          <w:rFonts w:ascii="Arial" w:hAnsi="Arial" w:cs="Arial"/>
          <w:sz w:val="24"/>
          <w:szCs w:val="24"/>
        </w:rPr>
        <w:t>Azevedo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697A">
        <w:rPr>
          <w:rFonts w:ascii="Arial" w:hAnsi="Arial" w:cs="Arial"/>
          <w:sz w:val="24"/>
          <w:szCs w:val="24"/>
        </w:rPr>
        <w:t>Bandeira</w:t>
      </w:r>
      <w:proofErr w:type="spellEnd"/>
      <w:r w:rsidRPr="003A697A">
        <w:rPr>
          <w:rFonts w:ascii="Arial" w:hAnsi="Arial" w:cs="Arial"/>
          <w:sz w:val="24"/>
          <w:szCs w:val="24"/>
        </w:rPr>
        <w:t xml:space="preserve"> es diestro en el arte de la intimidación progresiva, en la satánica maniobra de humillar al interlocutor gradualmente, combinando veras y burlas” nos adelanta el desenlace?</w:t>
      </w:r>
    </w:p>
    <w:p w:rsidR="003A697A" w:rsidRPr="003A697A" w:rsidRDefault="003A697A" w:rsidP="003A697A">
      <w:pPr>
        <w:numPr>
          <w:ilvl w:val="0"/>
          <w:numId w:val="45"/>
        </w:numPr>
        <w:tabs>
          <w:tab w:val="center" w:pos="4252"/>
        </w:tabs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3A697A">
        <w:rPr>
          <w:rFonts w:ascii="Arial" w:hAnsi="Arial" w:cs="Arial"/>
          <w:sz w:val="24"/>
          <w:szCs w:val="24"/>
        </w:rPr>
        <w:t>Después de ver el video responde:</w:t>
      </w:r>
    </w:p>
    <w:p w:rsidR="0020689E" w:rsidRDefault="0020689E" w:rsidP="005E4303">
      <w:pPr>
        <w:jc w:val="center"/>
      </w:pPr>
    </w:p>
    <w:p w:rsidR="00DA0A32" w:rsidRDefault="00DA0A32" w:rsidP="005E4303">
      <w:pPr>
        <w:jc w:val="center"/>
      </w:pP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A094488"/>
    <w:multiLevelType w:val="hybridMultilevel"/>
    <w:tmpl w:val="FA74BD42"/>
    <w:lvl w:ilvl="0" w:tplc="0854C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5C0707"/>
    <w:multiLevelType w:val="hybridMultilevel"/>
    <w:tmpl w:val="028AACFA"/>
    <w:lvl w:ilvl="0" w:tplc="C3C84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</w:num>
  <w:num w:numId="2">
    <w:abstractNumId w:val="10"/>
  </w:num>
  <w:num w:numId="3">
    <w:abstractNumId w:val="35"/>
  </w:num>
  <w:num w:numId="4">
    <w:abstractNumId w:val="2"/>
  </w:num>
  <w:num w:numId="5">
    <w:abstractNumId w:val="41"/>
  </w:num>
  <w:num w:numId="6">
    <w:abstractNumId w:val="39"/>
  </w:num>
  <w:num w:numId="7">
    <w:abstractNumId w:val="40"/>
  </w:num>
  <w:num w:numId="8">
    <w:abstractNumId w:val="13"/>
  </w:num>
  <w:num w:numId="9">
    <w:abstractNumId w:val="24"/>
  </w:num>
  <w:num w:numId="10">
    <w:abstractNumId w:val="4"/>
  </w:num>
  <w:num w:numId="11">
    <w:abstractNumId w:val="5"/>
  </w:num>
  <w:num w:numId="12">
    <w:abstractNumId w:val="16"/>
  </w:num>
  <w:num w:numId="13">
    <w:abstractNumId w:val="12"/>
  </w:num>
  <w:num w:numId="14">
    <w:abstractNumId w:val="29"/>
  </w:num>
  <w:num w:numId="15">
    <w:abstractNumId w:val="22"/>
  </w:num>
  <w:num w:numId="16">
    <w:abstractNumId w:val="36"/>
  </w:num>
  <w:num w:numId="17">
    <w:abstractNumId w:val="27"/>
  </w:num>
  <w:num w:numId="18">
    <w:abstractNumId w:val="7"/>
  </w:num>
  <w:num w:numId="19">
    <w:abstractNumId w:val="32"/>
  </w:num>
  <w:num w:numId="20">
    <w:abstractNumId w:val="3"/>
  </w:num>
  <w:num w:numId="21">
    <w:abstractNumId w:val="0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1"/>
  </w:num>
  <w:num w:numId="27">
    <w:abstractNumId w:val="26"/>
  </w:num>
  <w:num w:numId="28">
    <w:abstractNumId w:val="30"/>
  </w:num>
  <w:num w:numId="29">
    <w:abstractNumId w:val="31"/>
  </w:num>
  <w:num w:numId="30">
    <w:abstractNumId w:val="17"/>
  </w:num>
  <w:num w:numId="31">
    <w:abstractNumId w:val="19"/>
  </w:num>
  <w:num w:numId="32">
    <w:abstractNumId w:val="6"/>
  </w:num>
  <w:num w:numId="33">
    <w:abstractNumId w:val="11"/>
  </w:num>
  <w:num w:numId="34">
    <w:abstractNumId w:val="37"/>
  </w:num>
  <w:num w:numId="35">
    <w:abstractNumId w:val="44"/>
  </w:num>
  <w:num w:numId="36">
    <w:abstractNumId w:val="18"/>
  </w:num>
  <w:num w:numId="37">
    <w:abstractNumId w:val="20"/>
  </w:num>
  <w:num w:numId="38">
    <w:abstractNumId w:val="33"/>
  </w:num>
  <w:num w:numId="39">
    <w:abstractNumId w:val="38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15"/>
  </w:num>
  <w:num w:numId="45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189"/>
    <w:rsid w:val="001D4412"/>
    <w:rsid w:val="0020689E"/>
    <w:rsid w:val="0029620F"/>
    <w:rsid w:val="002A7655"/>
    <w:rsid w:val="002B4285"/>
    <w:rsid w:val="002C41AA"/>
    <w:rsid w:val="002F4E05"/>
    <w:rsid w:val="003A697A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174FC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4</cp:revision>
  <dcterms:created xsi:type="dcterms:W3CDTF">2025-09-10T03:31:00Z</dcterms:created>
  <dcterms:modified xsi:type="dcterms:W3CDTF">2025-09-10T03:31:00Z</dcterms:modified>
</cp:coreProperties>
</file>