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F004A0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F004A0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507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D076C3">
        <w:t xml:space="preserve"> B</w:t>
      </w:r>
    </w:p>
    <w:p w:rsidR="00A957C0" w:rsidRDefault="00F004A0" w:rsidP="00DD6E44">
      <w:pPr>
        <w:spacing w:after="0" w:line="360" w:lineRule="auto"/>
      </w:pPr>
      <w:r>
        <w:t>Fecha: 09</w:t>
      </w:r>
      <w:r w:rsidR="00D076C3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D076C3">
        <w:t>97 a 120</w:t>
      </w:r>
    </w:p>
    <w:p w:rsidR="005E4303" w:rsidRDefault="005E4303" w:rsidP="005E4303">
      <w:pPr>
        <w:jc w:val="center"/>
      </w:pPr>
      <w:r>
        <w:t xml:space="preserve">Trabajo práctico nº </w:t>
      </w:r>
      <w:r w:rsidR="00F004A0">
        <w:t>45</w:t>
      </w:r>
    </w:p>
    <w:p w:rsidR="00D076C3" w:rsidRDefault="00D076C3" w:rsidP="005E4303">
      <w:pPr>
        <w:jc w:val="center"/>
      </w:pPr>
      <w:r>
        <w:t xml:space="preserve">Actividad: </w:t>
      </w:r>
    </w:p>
    <w:p w:rsidR="00D076C3" w:rsidRDefault="00D076C3" w:rsidP="00D076C3">
      <w:pPr>
        <w:pStyle w:val="Prrafodelista"/>
        <w:numPr>
          <w:ilvl w:val="0"/>
          <w:numId w:val="44"/>
        </w:numPr>
      </w:pPr>
      <w:r>
        <w:t>Lectura de la obra “Tu cuna fue un conventillo” de Alberto Vacarezza.</w:t>
      </w:r>
    </w:p>
    <w:p w:rsidR="00F004A0" w:rsidRDefault="00F004A0" w:rsidP="00F004A0">
      <w:pPr>
        <w:pStyle w:val="Prrafodelista"/>
        <w:numPr>
          <w:ilvl w:val="0"/>
          <w:numId w:val="44"/>
        </w:numPr>
      </w:pPr>
      <w:r>
        <w:t>Identifica la nacionalidad de los personajes y ejemplifica con citas textuales.</w:t>
      </w:r>
    </w:p>
    <w:p w:rsidR="00F004A0" w:rsidRDefault="00F004A0" w:rsidP="00F004A0">
      <w:pPr>
        <w:pStyle w:val="Prrafodelista"/>
        <w:numPr>
          <w:ilvl w:val="0"/>
          <w:numId w:val="44"/>
        </w:numPr>
      </w:pPr>
      <w:r>
        <w:t>¿Por qué discuten los personajes al inicio de la escena?</w:t>
      </w:r>
    </w:p>
    <w:p w:rsidR="00F004A0" w:rsidRDefault="00F004A0" w:rsidP="00F004A0">
      <w:pPr>
        <w:pStyle w:val="Prrafodelista"/>
      </w:pPr>
      <w:bookmarkStart w:id="0" w:name="_GoBack"/>
      <w:bookmarkEnd w:id="0"/>
    </w:p>
    <w:p w:rsidR="00D076C3" w:rsidRDefault="00D076C3" w:rsidP="005E4303">
      <w:pPr>
        <w:jc w:val="center"/>
      </w:pPr>
    </w:p>
    <w:p w:rsidR="00D076C3" w:rsidRDefault="00D076C3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8571D1F"/>
    <w:multiLevelType w:val="hybridMultilevel"/>
    <w:tmpl w:val="2270938E"/>
    <w:lvl w:ilvl="0" w:tplc="FAD69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0"/>
  </w:num>
  <w:num w:numId="3">
    <w:abstractNumId w:val="34"/>
  </w:num>
  <w:num w:numId="4">
    <w:abstractNumId w:val="2"/>
  </w:num>
  <w:num w:numId="5">
    <w:abstractNumId w:val="41"/>
  </w:num>
  <w:num w:numId="6">
    <w:abstractNumId w:val="38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5"/>
  </w:num>
  <w:num w:numId="17">
    <w:abstractNumId w:val="26"/>
  </w:num>
  <w:num w:numId="18">
    <w:abstractNumId w:val="7"/>
  </w:num>
  <w:num w:numId="19">
    <w:abstractNumId w:val="31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6"/>
  </w:num>
  <w:num w:numId="35">
    <w:abstractNumId w:val="43"/>
  </w:num>
  <w:num w:numId="36">
    <w:abstractNumId w:val="17"/>
  </w:num>
  <w:num w:numId="37">
    <w:abstractNumId w:val="19"/>
  </w:num>
  <w:num w:numId="38">
    <w:abstractNumId w:val="32"/>
  </w:num>
  <w:num w:numId="39">
    <w:abstractNumId w:val="37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076C3"/>
    <w:rsid w:val="00D7544D"/>
    <w:rsid w:val="00DA0A32"/>
    <w:rsid w:val="00DA51D6"/>
    <w:rsid w:val="00DD6E44"/>
    <w:rsid w:val="00E16E75"/>
    <w:rsid w:val="00E36CAE"/>
    <w:rsid w:val="00E60F1C"/>
    <w:rsid w:val="00F004A0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2025-09-09T00:08:00Z</dcterms:created>
  <dcterms:modified xsi:type="dcterms:W3CDTF">2025-09-09T00:08:00Z</dcterms:modified>
</cp:coreProperties>
</file>