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E75A" w14:textId="02AC0C87" w:rsidR="00805D0F" w:rsidRPr="00D14BB3" w:rsidRDefault="00A84796" w:rsidP="003F5A4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693F6F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Materia: Biología </w:t>
      </w:r>
    </w:p>
    <w:p w14:paraId="69B33521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>Curso: 3 Año B</w:t>
      </w:r>
    </w:p>
    <w:p w14:paraId="1B0A1F7D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Docente: </w:t>
      </w:r>
      <w:proofErr w:type="spellStart"/>
      <w:r w:rsidRPr="00EB2A79">
        <w:rPr>
          <w:rFonts w:ascii="Arial" w:hAnsi="Arial" w:cs="Arial"/>
          <w:sz w:val="24"/>
          <w:szCs w:val="24"/>
        </w:rPr>
        <w:t>Made</w:t>
      </w:r>
      <w:proofErr w:type="spellEnd"/>
      <w:r w:rsidRPr="00EB2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A79">
        <w:rPr>
          <w:rFonts w:ascii="Arial" w:hAnsi="Arial" w:cs="Arial"/>
          <w:sz w:val="24"/>
          <w:szCs w:val="24"/>
        </w:rPr>
        <w:t>Amira</w:t>
      </w:r>
      <w:proofErr w:type="spellEnd"/>
      <w:r w:rsidRPr="00EB2A79">
        <w:rPr>
          <w:rFonts w:ascii="Arial" w:hAnsi="Arial" w:cs="Arial"/>
          <w:sz w:val="24"/>
          <w:szCs w:val="24"/>
        </w:rPr>
        <w:t xml:space="preserve"> </w:t>
      </w:r>
    </w:p>
    <w:p w14:paraId="6E66B27C" w14:textId="77777777" w:rsidR="003F5A47" w:rsidRPr="00515D4E" w:rsidRDefault="003F5A47" w:rsidP="003F5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Bibliografía: </w:t>
      </w:r>
      <w:proofErr w:type="spellStart"/>
      <w:r w:rsidRPr="00EB2A79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EB2A7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B2A79">
        <w:rPr>
          <w:rFonts w:ascii="Arial" w:hAnsi="Arial" w:cs="Arial"/>
          <w:color w:val="000000"/>
          <w:sz w:val="24"/>
          <w:szCs w:val="24"/>
        </w:rPr>
        <w:t>Noemi</w:t>
      </w:r>
      <w:proofErr w:type="spellEnd"/>
      <w:r w:rsidRPr="00EB2A79">
        <w:rPr>
          <w:rFonts w:ascii="Arial" w:hAnsi="Arial" w:cs="Arial"/>
          <w:color w:val="000000"/>
          <w:sz w:val="24"/>
          <w:szCs w:val="24"/>
        </w:rPr>
        <w:t xml:space="preserve"> y col (2022). Activados 2: origen, evolución y continuidad de la vida.  Editorial: Puerto de Palos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DA2219" w14:textId="77777777" w:rsidR="003F5A47" w:rsidRPr="002761B2" w:rsidRDefault="003F5A47" w:rsidP="003F5A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F5B1E60" w14:textId="6CD3EA23" w:rsidR="003F5A47" w:rsidRDefault="00952D1C" w:rsidP="003F5A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PRÁCTICO N° 34</w:t>
      </w:r>
    </w:p>
    <w:p w14:paraId="2AC8A2BA" w14:textId="7B7D1415" w:rsidR="002753FB" w:rsidRDefault="002753FB" w:rsidP="002753FB">
      <w:pPr>
        <w:jc w:val="center"/>
        <w:rPr>
          <w:rFonts w:eastAsia="Times New Roman" w:cs="Times New Roman"/>
          <w:b/>
          <w:sz w:val="32"/>
          <w:szCs w:val="24"/>
        </w:rPr>
      </w:pPr>
      <w:r w:rsidRPr="00F516F5">
        <w:rPr>
          <w:rFonts w:eastAsia="Times New Roman" w:cs="Times New Roman"/>
          <w:b/>
          <w:sz w:val="32"/>
          <w:szCs w:val="24"/>
        </w:rPr>
        <w:t>REPASO</w:t>
      </w:r>
    </w:p>
    <w:p w14:paraId="73A6E2D2" w14:textId="5644CC45" w:rsidR="00706263" w:rsidRPr="00952D1C" w:rsidRDefault="00706263" w:rsidP="00952D1C">
      <w:pPr>
        <w:tabs>
          <w:tab w:val="left" w:pos="1728"/>
        </w:tabs>
        <w:rPr>
          <w:rFonts w:eastAsia="Times New Roman" w:cs="Times New Roman"/>
          <w:sz w:val="32"/>
          <w:szCs w:val="24"/>
        </w:rPr>
      </w:pPr>
      <w:r w:rsidRPr="00F516F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D1B20" wp14:editId="62668C4A">
                <wp:simplePos x="0" y="0"/>
                <wp:positionH relativeFrom="column">
                  <wp:posOffset>3707130</wp:posOffset>
                </wp:positionH>
                <wp:positionV relativeFrom="paragraph">
                  <wp:posOffset>315595</wp:posOffset>
                </wp:positionV>
                <wp:extent cx="2849880" cy="632460"/>
                <wp:effectExtent l="0" t="0" r="26670" b="1524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B2AA1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E1ADA">
                              <w:rPr>
                                <w:rFonts w:ascii="Verdana" w:hAnsi="Verdana"/>
                              </w:rPr>
                              <w:t>En esta etapa el embrión emerge de la semilla, crece y se desarrolla.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D1B20" id="Rectángulo 12" o:spid="_x0000_s1026" style="position:absolute;margin-left:291.9pt;margin-top:24.85pt;width:224.4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" fillcolor="window" strokecolor="#a5a5a5" strokeweight="1pt">
                <v:path arrowok="t"/>
                <v:textbox>
                  <w:txbxContent>
                    <w:p w14:paraId="718B2AA1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E1ADA">
                        <w:rPr>
                          <w:rFonts w:ascii="Verdana" w:hAnsi="Verdana"/>
                        </w:rPr>
                        <w:t>En esta etapa el embrión emerge de la semilla, crece y se desarrolla.</w:t>
                      </w:r>
                    </w:p>
                  </w:txbxContent>
                </v:textbox>
              </v:rect>
            </w:pict>
          </mc:Fallback>
        </mc:AlternateContent>
      </w:r>
      <w:r w:rsidR="00952D1C">
        <w:rPr>
          <w:rFonts w:eastAsia="Times New Roman" w:cs="Times New Roman"/>
          <w:sz w:val="32"/>
          <w:szCs w:val="24"/>
        </w:rPr>
        <w:t xml:space="preserve">8- </w:t>
      </w:r>
      <w:r w:rsidRPr="00952D1C">
        <w:rPr>
          <w:rFonts w:eastAsia="Times New Roman" w:cs="Times New Roman"/>
          <w:sz w:val="32"/>
          <w:szCs w:val="24"/>
        </w:rPr>
        <w:t>Unir con flechas:</w:t>
      </w:r>
    </w:p>
    <w:p w14:paraId="64588767" w14:textId="77777777" w:rsidR="00706263" w:rsidRPr="00F516F5" w:rsidRDefault="00706263" w:rsidP="00706263">
      <w:pPr>
        <w:tabs>
          <w:tab w:val="left" w:pos="1728"/>
        </w:tabs>
        <w:rPr>
          <w:rFonts w:eastAsia="Times New Roman" w:cs="Times New Roman"/>
          <w:sz w:val="32"/>
          <w:szCs w:val="24"/>
        </w:rPr>
      </w:pP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0E1C8" wp14:editId="6F826289">
                <wp:simplePos x="0" y="0"/>
                <wp:positionH relativeFrom="column">
                  <wp:posOffset>80010</wp:posOffset>
                </wp:positionH>
                <wp:positionV relativeFrom="paragraph">
                  <wp:posOffset>182245</wp:posOffset>
                </wp:positionV>
                <wp:extent cx="1760220" cy="312420"/>
                <wp:effectExtent l="0" t="0" r="1143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F69AA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E1ADA">
                              <w:rPr>
                                <w:rFonts w:ascii="Verdana" w:hAnsi="Verdana"/>
                              </w:rPr>
                              <w:t>GERMINACIÓN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0E1C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6.3pt;margin-top:14.35pt;width:138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" fillcolor="window" strokeweight=".5pt">
                <v:path arrowok="t"/>
                <v:textbox>
                  <w:txbxContent>
                    <w:p w14:paraId="02EF69AA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E1ADA">
                        <w:rPr>
                          <w:rFonts w:ascii="Verdana" w:hAnsi="Verdana"/>
                        </w:rPr>
                        <w:t>GERMINACIÓN</w:t>
                      </w:r>
                    </w:p>
                  </w:txbxContent>
                </v:textbox>
              </v:shape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B1A67" wp14:editId="5D00CC57">
                <wp:simplePos x="0" y="0"/>
                <wp:positionH relativeFrom="margin">
                  <wp:posOffset>91440</wp:posOffset>
                </wp:positionH>
                <wp:positionV relativeFrom="paragraph">
                  <wp:posOffset>852805</wp:posOffset>
                </wp:positionV>
                <wp:extent cx="1760220" cy="312420"/>
                <wp:effectExtent l="0" t="0" r="11430" b="1143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545F2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FRUCTIFICACIÓN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1A67" id="Cuadro de texto 9" o:spid="_x0000_s1028" type="#_x0000_t202" style="position:absolute;margin-left:7.2pt;margin-top:67.15pt;width:138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" fillcolor="window" strokeweight=".5pt">
                <v:path arrowok="t"/>
                <v:textbox>
                  <w:txbxContent>
                    <w:p w14:paraId="35B545F2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FRUCTIFICACIÓN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C073E" wp14:editId="1C9E7CA3">
                <wp:simplePos x="0" y="0"/>
                <wp:positionH relativeFrom="column">
                  <wp:posOffset>60960</wp:posOffset>
                </wp:positionH>
                <wp:positionV relativeFrom="paragraph">
                  <wp:posOffset>1523365</wp:posOffset>
                </wp:positionV>
                <wp:extent cx="1760220" cy="312420"/>
                <wp:effectExtent l="0" t="0" r="11430" b="1143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0AAEB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CRECIMIENTO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073E" id="Cuadro de texto 10" o:spid="_x0000_s1029" type="#_x0000_t202" style="position:absolute;margin-left:4.8pt;margin-top:119.95pt;width:138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" fillcolor="window" strokeweight=".5pt">
                <v:path arrowok="t"/>
                <v:textbox>
                  <w:txbxContent>
                    <w:p w14:paraId="4090AAEB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CRECIMIENTO</w:t>
                      </w:r>
                    </w:p>
                  </w:txbxContent>
                </v:textbox>
              </v:shape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04C04" wp14:editId="7D10F4EA">
                <wp:simplePos x="0" y="0"/>
                <wp:positionH relativeFrom="column">
                  <wp:posOffset>68580</wp:posOffset>
                </wp:positionH>
                <wp:positionV relativeFrom="paragraph">
                  <wp:posOffset>2270125</wp:posOffset>
                </wp:positionV>
                <wp:extent cx="1760220" cy="312420"/>
                <wp:effectExtent l="0" t="0" r="11430" b="1143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99999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04C04" id="Cuadro de texto 11" o:spid="_x0000_s1030" type="#_x0000_t202" style="position:absolute;margin-left:5.4pt;margin-top:178.75pt;width:138.6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" fillcolor="window" strokeweight=".5pt">
                <v:path arrowok="t"/>
                <v:textbox>
                  <w:txbxContent>
                    <w:p w14:paraId="72599999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FLORACIÓN</w:t>
                      </w:r>
                    </w:p>
                  </w:txbxContent>
                </v:textbox>
              </v:shape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0AF72" wp14:editId="5FA75465">
                <wp:simplePos x="0" y="0"/>
                <wp:positionH relativeFrom="column">
                  <wp:posOffset>3741420</wp:posOffset>
                </wp:positionH>
                <wp:positionV relativeFrom="paragraph">
                  <wp:posOffset>2155825</wp:posOffset>
                </wp:positionV>
                <wp:extent cx="2849880" cy="632460"/>
                <wp:effectExtent l="0" t="0" r="26670" b="1524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BFD21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Una vez polinizadas las flores dan origen a los frutos, estructuras que en su interior contienen las semillas.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AF72" id="Rectángulo 15" o:spid="_x0000_s1031" style="position:absolute;margin-left:294.6pt;margin-top:169.75pt;width:224.4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" fillcolor="window" strokecolor="#a5a5a5" strokeweight="1pt">
                <v:path arrowok="t"/>
                <v:textbox>
                  <w:txbxContent>
                    <w:p w14:paraId="601BFD21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Una vez polinizadas las flores dan origen a los frutos, estructuras que en su interior contienen las semillas.</w:t>
                      </w:r>
                    </w:p>
                  </w:txbxContent>
                </v:textbox>
              </v:rect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D986F" wp14:editId="6EADA9D2">
                <wp:simplePos x="0" y="0"/>
                <wp:positionH relativeFrom="column">
                  <wp:posOffset>3749040</wp:posOffset>
                </wp:positionH>
                <wp:positionV relativeFrom="paragraph">
                  <wp:posOffset>1416685</wp:posOffset>
                </wp:positionV>
                <wp:extent cx="2849880" cy="632460"/>
                <wp:effectExtent l="0" t="0" r="26670" b="1524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A9E7E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Consiste en la formación de los órganos reproductores de la planta.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986F" id="Rectángulo 14" o:spid="_x0000_s1032" style="position:absolute;margin-left:295.2pt;margin-top:111.55pt;width:224.4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" fillcolor="window" strokecolor="#a5a5a5" strokeweight="1pt">
                <v:path arrowok="t"/>
                <v:textbox>
                  <w:txbxContent>
                    <w:p w14:paraId="79FA9E7E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Consiste en la formación de los órganos reproductores de la planta.</w:t>
                      </w:r>
                    </w:p>
                  </w:txbxContent>
                </v:textbox>
              </v:rect>
            </w:pict>
          </mc:Fallback>
        </mc:AlternateContent>
      </w:r>
      <w:r w:rsidRPr="00F516F5">
        <w:rPr>
          <w:rFonts w:eastAsia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8D2C8" wp14:editId="459AEEF0">
                <wp:simplePos x="0" y="0"/>
                <wp:positionH relativeFrom="column">
                  <wp:posOffset>3749040</wp:posOffset>
                </wp:positionH>
                <wp:positionV relativeFrom="paragraph">
                  <wp:posOffset>677545</wp:posOffset>
                </wp:positionV>
                <wp:extent cx="2849880" cy="632460"/>
                <wp:effectExtent l="0" t="0" r="26670" b="1524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0B004" w14:textId="77777777" w:rsidR="00706263" w:rsidRPr="004E1ADA" w:rsidRDefault="00706263" w:rsidP="0070626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Comprende 3 procesos:  incremento celular, elongación y diferenciación.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D2C8" id="Rectángulo 13" o:spid="_x0000_s1033" style="position:absolute;margin-left:295.2pt;margin-top:53.35pt;width:224.4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" fillcolor="window" strokecolor="#a5a5a5" strokeweight="1pt">
                <v:path arrowok="t"/>
                <v:textbox>
                  <w:txbxContent>
                    <w:p w14:paraId="5D20B004" w14:textId="77777777" w:rsidR="00706263" w:rsidRPr="004E1ADA" w:rsidRDefault="00706263" w:rsidP="00706263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Comprende 3 procesos:  incremento celular, elongación y diferenciación.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334F6797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0845D849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7A87267B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2DDC4534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7657B3EE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1D9E9BB6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68C85E78" w14:textId="77777777" w:rsidR="00706263" w:rsidRPr="00F516F5" w:rsidRDefault="00706263" w:rsidP="00706263">
      <w:pPr>
        <w:rPr>
          <w:rFonts w:eastAsia="Times New Roman" w:cs="Times New Roman"/>
          <w:sz w:val="32"/>
          <w:szCs w:val="24"/>
        </w:rPr>
      </w:pPr>
    </w:p>
    <w:p w14:paraId="6525ADD8" w14:textId="77777777" w:rsidR="00706263" w:rsidRDefault="00706263" w:rsidP="002753FB">
      <w:pPr>
        <w:jc w:val="center"/>
        <w:rPr>
          <w:rFonts w:eastAsia="Times New Roman" w:cs="Times New Roman"/>
          <w:b/>
          <w:sz w:val="32"/>
          <w:szCs w:val="24"/>
        </w:rPr>
      </w:pPr>
    </w:p>
    <w:p w14:paraId="6774214C" w14:textId="570F58C6" w:rsidR="00952D1C" w:rsidRPr="00952D1C" w:rsidRDefault="00952D1C" w:rsidP="00952D1C">
      <w:pPr>
        <w:pStyle w:val="Prrafodelista"/>
        <w:numPr>
          <w:ilvl w:val="0"/>
          <w:numId w:val="43"/>
        </w:numPr>
        <w:tabs>
          <w:tab w:val="left" w:pos="2532"/>
        </w:tabs>
        <w:jc w:val="both"/>
        <w:rPr>
          <w:sz w:val="32"/>
          <w:szCs w:val="24"/>
        </w:rPr>
      </w:pPr>
      <w:r>
        <w:rPr>
          <w:sz w:val="32"/>
          <w:szCs w:val="24"/>
        </w:rPr>
        <w:t xml:space="preserve"> </w:t>
      </w:r>
      <w:bookmarkStart w:id="0" w:name="_GoBack"/>
      <w:bookmarkEnd w:id="0"/>
      <w:r w:rsidRPr="00952D1C">
        <w:rPr>
          <w:sz w:val="32"/>
          <w:szCs w:val="24"/>
        </w:rPr>
        <w:t xml:space="preserve">Observa la siguiente imagen y responde ¿Cuáles etapas del desarrollo de una planta se representan en la imagen? </w:t>
      </w:r>
    </w:p>
    <w:p w14:paraId="6D2E4FF3" w14:textId="77777777" w:rsidR="00952D1C" w:rsidRDefault="00952D1C" w:rsidP="00952D1C">
      <w:pPr>
        <w:tabs>
          <w:tab w:val="left" w:pos="2532"/>
        </w:tabs>
        <w:ind w:left="360"/>
        <w:jc w:val="both"/>
        <w:rPr>
          <w:sz w:val="32"/>
          <w:szCs w:val="24"/>
        </w:rPr>
      </w:pPr>
      <w:r>
        <w:rPr>
          <w:noProof/>
          <w:sz w:val="32"/>
          <w:szCs w:val="24"/>
          <w:lang w:eastAsia="es-AR"/>
        </w:rPr>
        <w:lastRenderedPageBreak/>
        <w:drawing>
          <wp:inline distT="0" distB="0" distL="0" distR="0" wp14:anchorId="090E2861" wp14:editId="7F2FD7D1">
            <wp:extent cx="5962650" cy="29813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E1A56" w14:textId="77777777" w:rsidR="00952D1C" w:rsidRDefault="00952D1C" w:rsidP="00952D1C">
      <w:pPr>
        <w:tabs>
          <w:tab w:val="left" w:pos="2532"/>
        </w:tabs>
        <w:jc w:val="both"/>
        <w:rPr>
          <w:sz w:val="32"/>
          <w:szCs w:val="24"/>
        </w:rPr>
      </w:pPr>
    </w:p>
    <w:p w14:paraId="2C050EDD" w14:textId="77777777" w:rsidR="00952D1C" w:rsidRPr="00AD6160" w:rsidRDefault="00952D1C" w:rsidP="00952D1C">
      <w:pPr>
        <w:tabs>
          <w:tab w:val="left" w:pos="2532"/>
        </w:tabs>
        <w:jc w:val="both"/>
        <w:rPr>
          <w:sz w:val="32"/>
          <w:szCs w:val="24"/>
        </w:rPr>
      </w:pPr>
      <w:r>
        <w:rPr>
          <w:sz w:val="32"/>
          <w:szCs w:val="24"/>
        </w:rPr>
        <w:t>10</w:t>
      </w:r>
      <w:proofErr w:type="gramStart"/>
      <w:r>
        <w:rPr>
          <w:sz w:val="32"/>
          <w:szCs w:val="24"/>
        </w:rPr>
        <w:t>-</w:t>
      </w:r>
      <w:r w:rsidRPr="00AD6160">
        <w:rPr>
          <w:sz w:val="32"/>
          <w:szCs w:val="24"/>
        </w:rPr>
        <w:t>¿</w:t>
      </w:r>
      <w:proofErr w:type="gramEnd"/>
      <w:r w:rsidRPr="00AD6160">
        <w:rPr>
          <w:sz w:val="32"/>
          <w:szCs w:val="24"/>
        </w:rPr>
        <w:t>Qué adaptaciones pueden presentar las plantas a condiciones extremas?</w:t>
      </w:r>
    </w:p>
    <w:p w14:paraId="591801E9" w14:textId="77777777" w:rsidR="00952D1C" w:rsidRPr="00F516F5" w:rsidRDefault="00952D1C" w:rsidP="00952D1C">
      <w:pPr>
        <w:rPr>
          <w:rFonts w:eastAsia="Times New Roman" w:cs="Times New Roman"/>
          <w:b/>
          <w:sz w:val="32"/>
          <w:szCs w:val="24"/>
        </w:rPr>
      </w:pPr>
    </w:p>
    <w:p w14:paraId="7D1B5711" w14:textId="77777777" w:rsidR="00706263" w:rsidRPr="00F516F5" w:rsidRDefault="00706263" w:rsidP="002753FB">
      <w:pPr>
        <w:jc w:val="center"/>
        <w:rPr>
          <w:rFonts w:eastAsia="Times New Roman" w:cs="Times New Roman"/>
          <w:b/>
          <w:sz w:val="32"/>
          <w:szCs w:val="24"/>
        </w:rPr>
      </w:pPr>
    </w:p>
    <w:sectPr w:rsidR="00706263" w:rsidRPr="00F516F5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3EA18" w14:textId="77777777" w:rsidR="00347CE3" w:rsidRDefault="00347CE3" w:rsidP="003C0D6D">
      <w:pPr>
        <w:spacing w:after="0" w:line="240" w:lineRule="auto"/>
      </w:pPr>
      <w:r>
        <w:separator/>
      </w:r>
    </w:p>
  </w:endnote>
  <w:endnote w:type="continuationSeparator" w:id="0">
    <w:p w14:paraId="38425507" w14:textId="77777777" w:rsidR="00347CE3" w:rsidRDefault="00347CE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BD1AB" w14:textId="77777777" w:rsidR="00347CE3" w:rsidRDefault="00347CE3" w:rsidP="003C0D6D">
      <w:pPr>
        <w:spacing w:after="0" w:line="240" w:lineRule="auto"/>
      </w:pPr>
      <w:r>
        <w:separator/>
      </w:r>
    </w:p>
  </w:footnote>
  <w:footnote w:type="continuationSeparator" w:id="0">
    <w:p w14:paraId="496C3FA0" w14:textId="77777777" w:rsidR="00347CE3" w:rsidRDefault="00347CE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47CE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47CE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47CE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47CE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1BE"/>
    <w:multiLevelType w:val="hybridMultilevel"/>
    <w:tmpl w:val="6DF02A98"/>
    <w:lvl w:ilvl="0" w:tplc="2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6A92C0E"/>
    <w:multiLevelType w:val="hybridMultilevel"/>
    <w:tmpl w:val="8744C11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1E21"/>
    <w:multiLevelType w:val="hybridMultilevel"/>
    <w:tmpl w:val="3090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C50AF3"/>
    <w:multiLevelType w:val="hybridMultilevel"/>
    <w:tmpl w:val="6950BD8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418D8"/>
    <w:multiLevelType w:val="hybridMultilevel"/>
    <w:tmpl w:val="8666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AA1236B"/>
    <w:multiLevelType w:val="hybridMultilevel"/>
    <w:tmpl w:val="802ED4CA"/>
    <w:lvl w:ilvl="0" w:tplc="2416C5F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7141C"/>
    <w:multiLevelType w:val="hybridMultilevel"/>
    <w:tmpl w:val="3A7CFCBC"/>
    <w:lvl w:ilvl="0" w:tplc="2DAA31D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E6767"/>
    <w:multiLevelType w:val="hybridMultilevel"/>
    <w:tmpl w:val="56CC3D3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27CCC"/>
    <w:multiLevelType w:val="hybridMultilevel"/>
    <w:tmpl w:val="E536F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42FD5"/>
    <w:multiLevelType w:val="hybridMultilevel"/>
    <w:tmpl w:val="6EC875AA"/>
    <w:lvl w:ilvl="0" w:tplc="002C1052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29"/>
  </w:num>
  <w:num w:numId="5">
    <w:abstractNumId w:val="34"/>
  </w:num>
  <w:num w:numId="6">
    <w:abstractNumId w:val="27"/>
  </w:num>
  <w:num w:numId="7">
    <w:abstractNumId w:val="28"/>
  </w:num>
  <w:num w:numId="8">
    <w:abstractNumId w:val="31"/>
  </w:num>
  <w:num w:numId="9">
    <w:abstractNumId w:val="33"/>
  </w:num>
  <w:num w:numId="10">
    <w:abstractNumId w:val="36"/>
  </w:num>
  <w:num w:numId="11">
    <w:abstractNumId w:val="16"/>
  </w:num>
  <w:num w:numId="12">
    <w:abstractNumId w:val="12"/>
  </w:num>
  <w:num w:numId="13">
    <w:abstractNumId w:val="17"/>
  </w:num>
  <w:num w:numId="14">
    <w:abstractNumId w:val="14"/>
  </w:num>
  <w:num w:numId="15">
    <w:abstractNumId w:val="4"/>
  </w:num>
  <w:num w:numId="16">
    <w:abstractNumId w:val="35"/>
  </w:num>
  <w:num w:numId="17">
    <w:abstractNumId w:val="6"/>
  </w:num>
  <w:num w:numId="18">
    <w:abstractNumId w:val="39"/>
  </w:num>
  <w:num w:numId="19">
    <w:abstractNumId w:val="24"/>
  </w:num>
  <w:num w:numId="20">
    <w:abstractNumId w:val="5"/>
  </w:num>
  <w:num w:numId="21">
    <w:abstractNumId w:val="23"/>
  </w:num>
  <w:num w:numId="22">
    <w:abstractNumId w:val="32"/>
  </w:num>
  <w:num w:numId="23">
    <w:abstractNumId w:val="10"/>
  </w:num>
  <w:num w:numId="24">
    <w:abstractNumId w:val="0"/>
  </w:num>
  <w:num w:numId="25">
    <w:abstractNumId w:val="7"/>
  </w:num>
  <w:num w:numId="26">
    <w:abstractNumId w:val="30"/>
  </w:num>
  <w:num w:numId="27">
    <w:abstractNumId w:val="41"/>
  </w:num>
  <w:num w:numId="28">
    <w:abstractNumId w:val="20"/>
  </w:num>
  <w:num w:numId="29">
    <w:abstractNumId w:val="13"/>
  </w:num>
  <w:num w:numId="30">
    <w:abstractNumId w:val="40"/>
  </w:num>
  <w:num w:numId="31">
    <w:abstractNumId w:val="37"/>
  </w:num>
  <w:num w:numId="32">
    <w:abstractNumId w:val="9"/>
  </w:num>
  <w:num w:numId="33">
    <w:abstractNumId w:val="21"/>
  </w:num>
  <w:num w:numId="34">
    <w:abstractNumId w:val="1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"/>
  </w:num>
  <w:num w:numId="38">
    <w:abstractNumId w:val="11"/>
  </w:num>
  <w:num w:numId="39">
    <w:abstractNumId w:val="26"/>
  </w:num>
  <w:num w:numId="40">
    <w:abstractNumId w:val="2"/>
  </w:num>
  <w:num w:numId="41">
    <w:abstractNumId w:val="22"/>
  </w:num>
  <w:num w:numId="42">
    <w:abstractNumId w:val="38"/>
  </w:num>
  <w:num w:numId="4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0EA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36D8"/>
    <w:rsid w:val="00106106"/>
    <w:rsid w:val="0011646A"/>
    <w:rsid w:val="00117A05"/>
    <w:rsid w:val="00135796"/>
    <w:rsid w:val="00137131"/>
    <w:rsid w:val="00143B11"/>
    <w:rsid w:val="00146A95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07FCF"/>
    <w:rsid w:val="00213A68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53FB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E62FB"/>
    <w:rsid w:val="002F4208"/>
    <w:rsid w:val="00301295"/>
    <w:rsid w:val="00303AF4"/>
    <w:rsid w:val="00303F4D"/>
    <w:rsid w:val="00307170"/>
    <w:rsid w:val="00315A73"/>
    <w:rsid w:val="00347CE3"/>
    <w:rsid w:val="00355C3B"/>
    <w:rsid w:val="00361327"/>
    <w:rsid w:val="00362622"/>
    <w:rsid w:val="0036645B"/>
    <w:rsid w:val="00367362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3F5A47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046"/>
    <w:rsid w:val="00577002"/>
    <w:rsid w:val="005770EA"/>
    <w:rsid w:val="00584F4C"/>
    <w:rsid w:val="00591722"/>
    <w:rsid w:val="005B226E"/>
    <w:rsid w:val="005B2721"/>
    <w:rsid w:val="005C0B19"/>
    <w:rsid w:val="005C13D9"/>
    <w:rsid w:val="005C2EBD"/>
    <w:rsid w:val="005C32B7"/>
    <w:rsid w:val="005D4062"/>
    <w:rsid w:val="005D4EE4"/>
    <w:rsid w:val="005D66B1"/>
    <w:rsid w:val="005E2C21"/>
    <w:rsid w:val="005E47F0"/>
    <w:rsid w:val="005E60E4"/>
    <w:rsid w:val="005E7BFC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141B"/>
    <w:rsid w:val="006938CF"/>
    <w:rsid w:val="00693DA3"/>
    <w:rsid w:val="006A1036"/>
    <w:rsid w:val="006B1DFC"/>
    <w:rsid w:val="006B23C5"/>
    <w:rsid w:val="006B3AB3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263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52C6E"/>
    <w:rsid w:val="007536F4"/>
    <w:rsid w:val="00764D22"/>
    <w:rsid w:val="00772128"/>
    <w:rsid w:val="00773DCB"/>
    <w:rsid w:val="00794B94"/>
    <w:rsid w:val="007A06B2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681"/>
    <w:rsid w:val="00897865"/>
    <w:rsid w:val="008A059A"/>
    <w:rsid w:val="008A05A6"/>
    <w:rsid w:val="008A6A2E"/>
    <w:rsid w:val="008B2321"/>
    <w:rsid w:val="008B739E"/>
    <w:rsid w:val="008C43EC"/>
    <w:rsid w:val="008C48D1"/>
    <w:rsid w:val="008C6311"/>
    <w:rsid w:val="008C6728"/>
    <w:rsid w:val="008C7B68"/>
    <w:rsid w:val="008D07D4"/>
    <w:rsid w:val="008D49AE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2D1C"/>
    <w:rsid w:val="00954ECC"/>
    <w:rsid w:val="00965AA4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B359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2BB4"/>
    <w:rsid w:val="00C1482B"/>
    <w:rsid w:val="00C20982"/>
    <w:rsid w:val="00C24696"/>
    <w:rsid w:val="00C63531"/>
    <w:rsid w:val="00C72E47"/>
    <w:rsid w:val="00C80315"/>
    <w:rsid w:val="00C8488F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0373"/>
    <w:rsid w:val="00CC1340"/>
    <w:rsid w:val="00CC2278"/>
    <w:rsid w:val="00CC61FB"/>
    <w:rsid w:val="00CD0706"/>
    <w:rsid w:val="00CD2EF5"/>
    <w:rsid w:val="00CD5307"/>
    <w:rsid w:val="00CD6CA7"/>
    <w:rsid w:val="00CE1A98"/>
    <w:rsid w:val="00CE2F2F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34A3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17087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2709"/>
    <w:rsid w:val="00EF60DE"/>
    <w:rsid w:val="00F053C0"/>
    <w:rsid w:val="00F07572"/>
    <w:rsid w:val="00F2008A"/>
    <w:rsid w:val="00F21625"/>
    <w:rsid w:val="00F22028"/>
    <w:rsid w:val="00F24345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2331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5oscura-nfasis5">
    <w:name w:val="Grid Table 5 Dark Accent 5"/>
    <w:basedOn w:val="Tablanormal"/>
    <w:uiPriority w:val="50"/>
    <w:rsid w:val="002753F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2E62FB"/>
    <w:pPr>
      <w:spacing w:after="0" w:line="240" w:lineRule="auto"/>
    </w:pPr>
    <w:rPr>
      <w:rFonts w:eastAsia="Times New Roman" w:cs="Times New Roman"/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3761-2701-40C4-A2A1-B317ECB0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2022-11-23T13:55:00Z</cp:lastPrinted>
  <dcterms:created xsi:type="dcterms:W3CDTF">2024-08-19T00:30:00Z</dcterms:created>
  <dcterms:modified xsi:type="dcterms:W3CDTF">2024-08-19T00:30:00Z</dcterms:modified>
</cp:coreProperties>
</file>