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28/8/25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TP43</w:t>
      </w:r>
    </w:p>
    <w:p>
      <w:pPr>
        <w:pStyle w:val="style0"/>
        <w:jc w:val="both"/>
        <w:rPr>
          <w:color w:val="36363d"/>
          <w:sz w:val="24"/>
          <w:szCs w:val="24"/>
          <w:highlight w:val="none"/>
          <w:lang w:val="en-US"/>
        </w:rPr>
      </w:pPr>
      <w:r>
        <w:rPr>
          <w:color w:val="36363d"/>
          <w:sz w:val="24"/>
          <w:szCs w:val="24"/>
          <w:highlight w:val="none"/>
          <w:lang w:val="en-US"/>
        </w:rPr>
        <w:t>1)- Cómo era la organización social de los Aztecas?</w:t>
      </w:r>
    </w:p>
    <w:p>
      <w:pPr>
        <w:pStyle w:val="style0"/>
        <w:jc w:val="both"/>
        <w:rPr>
          <w:color w:val="36363d"/>
          <w:sz w:val="24"/>
          <w:szCs w:val="24"/>
          <w:highlight w:val="none"/>
          <w:lang w:val="en-US"/>
        </w:rPr>
      </w:pPr>
      <w:r>
        <w:rPr>
          <w:color w:val="36363d"/>
          <w:sz w:val="24"/>
          <w:szCs w:val="24"/>
          <w:highlight w:val="none"/>
          <w:lang w:val="en-US"/>
        </w:rPr>
        <w:t>2)- Qué problemas enfrentaba Tenochtitlan antes de la llegada de los europeos?</w:t>
      </w:r>
    </w:p>
    <w:p>
      <w:pPr>
        <w:pStyle w:val="style0"/>
        <w:jc w:val="both"/>
        <w:rPr>
          <w:color w:val="36363d"/>
          <w:sz w:val="24"/>
          <w:szCs w:val="24"/>
          <w:highlight w:val="none"/>
          <w:lang w:val="en-US"/>
        </w:rPr>
      </w:pPr>
      <w:r>
        <w:rPr>
          <w:color w:val="36363d"/>
          <w:sz w:val="24"/>
          <w:szCs w:val="24"/>
          <w:highlight w:val="none"/>
          <w:lang w:val="en-US"/>
        </w:rPr>
        <w:t>3)- De qué manera se organizaban los Ayllus Andinos?</w:t>
      </w:r>
    </w:p>
    <w:p>
      <w:pPr>
        <w:pStyle w:val="style0"/>
        <w:jc w:val="both"/>
        <w:rPr>
          <w:color w:val="36363d"/>
          <w:sz w:val="24"/>
          <w:szCs w:val="24"/>
          <w:highlight w:val="none"/>
          <w:lang w:val="en-US"/>
        </w:rPr>
      </w:pPr>
      <w:r>
        <w:rPr>
          <w:color w:val="36363d"/>
          <w:sz w:val="24"/>
          <w:szCs w:val="24"/>
          <w:highlight w:val="none"/>
          <w:lang w:val="en-US"/>
        </w:rPr>
        <w:t>4)- Qué pueblos del Noroeste Argentino rechazaron la influencia incaica?</w:t>
      </w:r>
    </w:p>
    <w:p>
      <w:pPr>
        <w:pStyle w:val="style0"/>
        <w:jc w:val="both"/>
        <w:rPr>
          <w:color w:val="36363d"/>
          <w:sz w:val="24"/>
          <w:szCs w:val="24"/>
          <w:highlight w:val="none"/>
          <w:lang w:val="en-US"/>
        </w:rPr>
      </w:pPr>
      <w:r>
        <w:rPr>
          <w:color w:val="36363d"/>
          <w:sz w:val="24"/>
          <w:szCs w:val="24"/>
          <w:highlight w:val="none"/>
          <w:lang w:val="en-US"/>
        </w:rPr>
        <w:t>5)- Qué consecuencias tuvieron las revueltas campesinas del siglo xvi en Inglaterra, España y Francia?</w:t>
      </w:r>
    </w:p>
    <w:p>
      <w:pPr>
        <w:pStyle w:val="style0"/>
        <w:jc w:val="both"/>
        <w:rPr>
          <w:b/>
          <w:color w:val="36363d"/>
          <w:sz w:val="24"/>
          <w:szCs w:val="24"/>
        </w:rPr>
      </w:pPr>
      <w:r>
        <w:rPr>
          <w:b/>
          <w:color w:val="36363d"/>
          <w:sz w:val="24"/>
          <w:szCs w:val="24"/>
          <w:lang w:val="en-US"/>
        </w:rPr>
        <w:t>6)- Cuáles son las características de los diferentes sectores de la sociedad renacentista?</w:t>
      </w:r>
    </w:p>
    <w:p>
      <w:pPr>
        <w:pStyle w:val="style0"/>
        <w:jc w:val="both"/>
        <w:rPr>
          <w:b/>
          <w:color w:val="36363d"/>
          <w:sz w:val="24"/>
          <w:szCs w:val="24"/>
        </w:rPr>
      </w:pPr>
      <w:r>
        <w:rPr>
          <w:b/>
          <w:color w:val="36363d"/>
          <w:sz w:val="24"/>
          <w:szCs w:val="24"/>
          <w:lang w:val="en-US"/>
        </w:rPr>
        <w:t>7)- Explica las causas de la expansión Europea.</w:t>
      </w:r>
    </w:p>
    <w:p>
      <w:pPr>
        <w:pStyle w:val="style0"/>
        <w:jc w:val="both"/>
        <w:rPr>
          <w:b/>
          <w:color w:val="36363d"/>
          <w:sz w:val="24"/>
          <w:szCs w:val="24"/>
        </w:rPr>
      </w:pPr>
      <w:r>
        <w:rPr>
          <w:b/>
          <w:color w:val="36363d"/>
          <w:sz w:val="24"/>
          <w:szCs w:val="24"/>
          <w:lang w:val="en-US"/>
        </w:rPr>
        <w:t>8) - Por qué los portugueses navegaron la costa de África?</w:t>
      </w:r>
    </w:p>
    <w:p>
      <w:pPr>
        <w:pStyle w:val="style0"/>
        <w:jc w:val="both"/>
        <w:rPr>
          <w:b/>
          <w:color w:val="36363d"/>
          <w:sz w:val="24"/>
          <w:szCs w:val="24"/>
        </w:rPr>
      </w:pPr>
      <w:r>
        <w:rPr>
          <w:b/>
          <w:color w:val="36363d"/>
          <w:sz w:val="24"/>
          <w:szCs w:val="24"/>
          <w:lang w:val="en-US"/>
        </w:rPr>
        <w:t>9)- Cómo se logró la unificación de España?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36363d"/>
          <w:sz w:val="24"/>
          <w:szCs w:val="24"/>
          <w:lang w:val="en-US"/>
        </w:rPr>
        <w:t>10)- Enumera los viajes de Cristóbal C</w:t>
      </w:r>
      <w:r>
        <w:rPr>
          <w:b/>
          <w:color w:val="000000"/>
          <w:sz w:val="32"/>
          <w:szCs w:val="24"/>
          <w:lang w:val="en-US"/>
        </w:rPr>
        <w:t>olon.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165</Words>
  <Pages>1</Pages>
  <Characters>925</Characters>
  <Application>WPS Office</Application>
  <DocSecurity>0</DocSecurity>
  <Paragraphs>36</Paragraphs>
  <ScaleCrop>false</ScaleCrop>
  <Company>Luffi</Company>
  <LinksUpToDate>false</LinksUpToDate>
  <CharactersWithSpaces>1078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2025-08-26T23:52:58Z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