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C7DE3" w14:textId="3ADF1EDB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Curso: 2do año </w:t>
      </w:r>
      <w:r w:rsidR="00B80CFA">
        <w:rPr>
          <w:rFonts w:ascii="Calibri" w:eastAsia="Calibri" w:hAnsi="Calibri" w:cs="Times New Roman"/>
          <w:sz w:val="24"/>
          <w:szCs w:val="20"/>
        </w:rPr>
        <w:t>A</w:t>
      </w:r>
    </w:p>
    <w:p w14:paraId="24667204" w14:textId="77777777" w:rsidR="00F373BA" w:rsidRPr="00F373BA" w:rsidRDefault="00F373BA" w:rsidP="00F373BA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F373BA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6595228A" w14:textId="41D8B07C" w:rsidR="00A93D7E" w:rsidRPr="00286F6D" w:rsidRDefault="00F373BA" w:rsidP="00286F6D">
      <w:pPr>
        <w:spacing w:line="256" w:lineRule="auto"/>
        <w:jc w:val="center"/>
        <w:rPr>
          <w:sz w:val="24"/>
          <w:szCs w:val="20"/>
        </w:rPr>
      </w:pPr>
      <w:r w:rsidRPr="00F373BA"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A0653C">
        <w:rPr>
          <w:rFonts w:ascii="Calibri" w:eastAsia="Calibri" w:hAnsi="Calibri" w:cs="Times New Roman"/>
          <w:b/>
          <w:sz w:val="24"/>
          <w:szCs w:val="20"/>
        </w:rPr>
        <w:t>17</w:t>
      </w:r>
      <w:bookmarkStart w:id="0" w:name="_GoBack"/>
      <w:bookmarkEnd w:id="0"/>
    </w:p>
    <w:p w14:paraId="003F9D98" w14:textId="77777777" w:rsidR="00286F6D" w:rsidRPr="00286F6D" w:rsidRDefault="00286F6D" w:rsidP="00286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144"/>
          <w:szCs w:val="24"/>
          <w:lang w:eastAsia="es-ES"/>
        </w:rPr>
      </w:pPr>
      <w:r w:rsidRPr="00286F6D">
        <w:rPr>
          <w:rFonts w:ascii="Times New Roman" w:eastAsia="Times New Roman" w:hAnsi="Times New Roman" w:cs="Times New Roman"/>
          <w:sz w:val="144"/>
          <w:szCs w:val="24"/>
          <w:lang w:eastAsia="es-ES"/>
        </w:rPr>
        <w:t xml:space="preserve">3 </w:t>
      </w:r>
      <w:proofErr w:type="gramStart"/>
      <w:r w:rsidRPr="00286F6D">
        <w:rPr>
          <w:rFonts w:ascii="Times New Roman" w:eastAsia="Times New Roman" w:hAnsi="Times New Roman" w:cs="Times New Roman"/>
          <w:sz w:val="144"/>
          <w:szCs w:val="24"/>
          <w:lang w:eastAsia="es-ES"/>
        </w:rPr>
        <w:t>trimestre</w:t>
      </w:r>
      <w:proofErr w:type="gramEnd"/>
    </w:p>
    <w:p w14:paraId="238D7A1B" w14:textId="77777777" w:rsidR="00286F6D" w:rsidRPr="00286F6D" w:rsidRDefault="00286F6D" w:rsidP="00286F6D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24"/>
          <w:lang w:eastAsia="es-ES"/>
        </w:rPr>
      </w:pPr>
    </w:p>
    <w:p w14:paraId="059225E5" w14:textId="77777777" w:rsidR="00286F6D" w:rsidRPr="00286F6D" w:rsidRDefault="00286F6D" w:rsidP="00286F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86F6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Comparative adjectives (short, long, irregular)</w:t>
      </w:r>
    </w:p>
    <w:p w14:paraId="52C47A03" w14:textId="77777777" w:rsidR="00286F6D" w:rsidRPr="00286F6D" w:rsidRDefault="00286F6D" w:rsidP="00286F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86F6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Superlative adjectives </w:t>
      </w:r>
    </w:p>
    <w:p w14:paraId="5689AB4A" w14:textId="77777777" w:rsidR="00286F6D" w:rsidRPr="00286F6D" w:rsidRDefault="00286F6D" w:rsidP="00286F6D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86F6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As – as</w:t>
      </w:r>
    </w:p>
    <w:p w14:paraId="7A7D2CCA" w14:textId="77777777" w:rsidR="00286F6D" w:rsidRPr="00286F6D" w:rsidRDefault="00286F6D" w:rsidP="00286F6D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286F6D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 xml:space="preserve">Used to  (affirmative, negative and interrogative) </w:t>
      </w:r>
    </w:p>
    <w:p w14:paraId="2F2C4BB4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5160F7DB" w14:textId="77777777" w:rsidR="00286F6D" w:rsidRPr="00286F6D" w:rsidRDefault="00286F6D" w:rsidP="00286F6D">
      <w:pPr>
        <w:jc w:val="center"/>
        <w:rPr>
          <w:rFonts w:ascii="Calibri" w:eastAsia="Calibri" w:hAnsi="Calibri" w:cs="Times New Roman"/>
          <w:b/>
          <w:sz w:val="40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Comparative</w:t>
      </w:r>
      <w:proofErr w:type="spellEnd"/>
      <w:r w:rsidRPr="00286F6D">
        <w:rPr>
          <w:rFonts w:ascii="Calibri" w:eastAsia="Calibri" w:hAnsi="Calibri" w:cs="Times New Roman"/>
          <w:b/>
          <w:sz w:val="40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b/>
          <w:sz w:val="40"/>
          <w:szCs w:val="20"/>
        </w:rPr>
        <w:t>adjectives</w:t>
      </w:r>
      <w:proofErr w:type="spellEnd"/>
    </w:p>
    <w:p w14:paraId="101160A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Los adjetivos comparativos en inglés como su nombre lo dice, se utilizan para comparar dos elementos de una frase y describir sus diferencias. Pero, ¿cómo se forman los adjetivos comparativos en inglés? </w:t>
      </w:r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La estructura de una frase con un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comparative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adjective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es nombre, verbo, adjetivo comparativo,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  <w:highlight w:val="yellow"/>
        </w:rPr>
        <w:t xml:space="preserve"> y nombre objeto.</w:t>
      </w:r>
    </w:p>
    <w:p w14:paraId="05B4D2B0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 xml:space="preserve">En esencia hay dos maneras para formar un adjetivo comparativo:  </w:t>
      </w:r>
    </w:p>
    <w:p w14:paraId="05036762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gramStart"/>
      <w:r w:rsidRPr="00286F6D">
        <w:rPr>
          <w:rFonts w:ascii="Calibri" w:eastAsia="Calibri" w:hAnsi="Calibri" w:cs="Times New Roman"/>
          <w:b/>
          <w:sz w:val="24"/>
          <w:szCs w:val="20"/>
        </w:rPr>
        <w:t>los</w:t>
      </w:r>
      <w:proofErr w:type="gram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adjetivos cortos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se les agrega “-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” al final, por ejemplo: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(viejo) se convierte en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older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viejo) </w:t>
      </w:r>
    </w:p>
    <w:p w14:paraId="6EA1CBF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>Los adjetivos largos</w:t>
      </w:r>
      <w:r w:rsidRPr="00286F6D">
        <w:rPr>
          <w:rFonts w:ascii="Calibri" w:eastAsia="Calibri" w:hAnsi="Calibri" w:cs="Times New Roman"/>
          <w:sz w:val="24"/>
          <w:szCs w:val="20"/>
        </w:rPr>
        <w:t xml:space="preserve"> utilizan la palabra “more”, por ejemplo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(caro) se convierte en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expensive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(más caro).</w:t>
      </w:r>
    </w:p>
    <w:p w14:paraId="501B2A8F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Los anteriores, se catalogan como adjetivos regulares pero además hay adjetivos irregulares, que forman el comparativo de manera diferente. Te los explicamos a continuación.</w:t>
      </w:r>
    </w:p>
    <w:p w14:paraId="3D3C89CA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Good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(bueno)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better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(mejor)</w:t>
      </w:r>
    </w:p>
    <w:p w14:paraId="567EDC0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Bad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(malo)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worse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(peor)</w:t>
      </w:r>
    </w:p>
    <w:p w14:paraId="5BCCDE79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(lejos)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farther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(más lejos)</w:t>
      </w:r>
    </w:p>
    <w:p w14:paraId="5D7FBC8B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Little (poco) – </w:t>
      </w: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less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(menos)</w:t>
      </w:r>
    </w:p>
    <w:p w14:paraId="0871129E" w14:textId="77777777" w:rsidR="00286F6D" w:rsidRPr="00286F6D" w:rsidRDefault="00286F6D" w:rsidP="00286F6D">
      <w:pPr>
        <w:rPr>
          <w:rFonts w:ascii="Calibri" w:eastAsia="Calibri" w:hAnsi="Calibri" w:cs="Times New Roman"/>
          <w:b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b/>
          <w:sz w:val="24"/>
          <w:szCs w:val="20"/>
        </w:rPr>
        <w:t>Much</w:t>
      </w:r>
      <w:proofErr w:type="spellEnd"/>
      <w:r w:rsidRPr="00286F6D">
        <w:rPr>
          <w:rFonts w:ascii="Calibri" w:eastAsia="Calibri" w:hAnsi="Calibri" w:cs="Times New Roman"/>
          <w:b/>
          <w:sz w:val="24"/>
          <w:szCs w:val="20"/>
        </w:rPr>
        <w:t xml:space="preserve"> (muy) – more (más)</w:t>
      </w:r>
    </w:p>
    <w:p w14:paraId="74E3DD02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lastRenderedPageBreak/>
        <w:t>Regulares con 1 o 2 sílabas</w:t>
      </w:r>
    </w:p>
    <w:p w14:paraId="64A29CF8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Para formar el comparativo, basta con añadir –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al final del adjetivo. Por ejemplo:</w:t>
      </w:r>
    </w:p>
    <w:p w14:paraId="4D6CD10D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My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house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bigger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yours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>.</w:t>
      </w:r>
    </w:p>
    <w:p w14:paraId="629CBC55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(Mi casa es más grande que la tuya).</w:t>
      </w:r>
    </w:p>
    <w:p w14:paraId="31F1F633" w14:textId="77777777" w:rsidR="00286F6D" w:rsidRPr="00286F6D" w:rsidRDefault="00286F6D" w:rsidP="00286F6D">
      <w:pPr>
        <w:rPr>
          <w:rFonts w:ascii="Calibri" w:eastAsia="Calibri" w:hAnsi="Calibri" w:cs="Times New Roman"/>
          <w:sz w:val="32"/>
          <w:szCs w:val="20"/>
          <w:u w:val="single"/>
        </w:rPr>
      </w:pPr>
      <w:r w:rsidRPr="00286F6D">
        <w:rPr>
          <w:rFonts w:ascii="Calibri" w:eastAsia="Calibri" w:hAnsi="Calibri" w:cs="Times New Roman"/>
          <w:sz w:val="32"/>
          <w:szCs w:val="20"/>
          <w:u w:val="single"/>
        </w:rPr>
        <w:t>Regulares con 3 sílabas o más</w:t>
      </w:r>
    </w:p>
    <w:p w14:paraId="2A7EDCE4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En los adjetivos largos, el comparativo se forma con el término more antes del adjetivo. Por ejemplo:</w:t>
      </w:r>
    </w:p>
    <w:p w14:paraId="5FECF2E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is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more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beautiful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than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Martha.</w:t>
      </w:r>
    </w:p>
    <w:p w14:paraId="202FDDEA" w14:textId="77777777" w:rsidR="00286F6D" w:rsidRPr="00286F6D" w:rsidRDefault="00286F6D" w:rsidP="00286F6D">
      <w:pPr>
        <w:rPr>
          <w:rFonts w:ascii="Calibri" w:eastAsia="Calibri" w:hAnsi="Calibri" w:cs="Times New Roman"/>
          <w:sz w:val="24"/>
          <w:szCs w:val="20"/>
        </w:rPr>
      </w:pPr>
      <w:r w:rsidRPr="00286F6D">
        <w:rPr>
          <w:rFonts w:ascii="Calibri" w:eastAsia="Calibri" w:hAnsi="Calibri" w:cs="Times New Roman"/>
          <w:sz w:val="24"/>
          <w:szCs w:val="20"/>
        </w:rPr>
        <w:t>(</w:t>
      </w:r>
      <w:proofErr w:type="spellStart"/>
      <w:r w:rsidRPr="00286F6D">
        <w:rPr>
          <w:rFonts w:ascii="Calibri" w:eastAsia="Calibri" w:hAnsi="Calibri" w:cs="Times New Roman"/>
          <w:sz w:val="24"/>
          <w:szCs w:val="20"/>
        </w:rPr>
        <w:t>Susan</w:t>
      </w:r>
      <w:proofErr w:type="spellEnd"/>
      <w:r w:rsidRPr="00286F6D">
        <w:rPr>
          <w:rFonts w:ascii="Calibri" w:eastAsia="Calibri" w:hAnsi="Calibri" w:cs="Times New Roman"/>
          <w:sz w:val="24"/>
          <w:szCs w:val="20"/>
        </w:rPr>
        <w:t xml:space="preserve"> es más guapa que Martha).</w:t>
      </w:r>
    </w:p>
    <w:p w14:paraId="67612ADA" w14:textId="77777777" w:rsidR="00286F6D" w:rsidRPr="00286F6D" w:rsidRDefault="00286F6D" w:rsidP="00286F6D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286F6D">
        <w:rPr>
          <w:rFonts w:ascii="Calibri" w:eastAsia="Calibri" w:hAnsi="Calibri" w:cs="Times New Roman"/>
          <w:noProof/>
          <w:sz w:val="24"/>
          <w:szCs w:val="20"/>
          <w:lang w:eastAsia="es-AR"/>
        </w:rPr>
        <w:drawing>
          <wp:inline distT="0" distB="0" distL="0" distR="0" wp14:anchorId="7F52D45F" wp14:editId="27AA2E82">
            <wp:extent cx="4010025" cy="3007519"/>
            <wp:effectExtent l="0" t="0" r="0" b="254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cbac6467721cfdacf528064d0f27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912" cy="300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5ED07" w14:textId="77777777" w:rsidR="00286F6D" w:rsidRPr="00286F6D" w:rsidRDefault="00286F6D" w:rsidP="00286F6D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  <w:sectPr w:rsidR="00286F6D" w:rsidRPr="00286F6D" w:rsidSect="00D40BA0">
          <w:head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D06935" w14:textId="10EA636A" w:rsidR="006425BA" w:rsidRDefault="006425BA" w:rsidP="00C50A67">
      <w:pPr>
        <w:rPr>
          <w:sz w:val="24"/>
          <w:szCs w:val="20"/>
          <w:lang w:val="en-US"/>
        </w:rPr>
      </w:pPr>
    </w:p>
    <w:p w14:paraId="1F3B2227" w14:textId="77777777" w:rsidR="006425BA" w:rsidRPr="00494C0A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494C0A" w:rsidSect="00D40BA0">
      <w:headerReference w:type="default" r:id="rId10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67EAA" w14:textId="77777777" w:rsidR="009609D8" w:rsidRDefault="009609D8" w:rsidP="003C0D6D">
      <w:pPr>
        <w:spacing w:after="0" w:line="240" w:lineRule="auto"/>
      </w:pPr>
      <w:r>
        <w:separator/>
      </w:r>
    </w:p>
  </w:endnote>
  <w:endnote w:type="continuationSeparator" w:id="0">
    <w:p w14:paraId="11202037" w14:textId="77777777" w:rsidR="009609D8" w:rsidRDefault="009609D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B69EF6" w14:textId="77777777" w:rsidR="009609D8" w:rsidRDefault="009609D8" w:rsidP="003C0D6D">
      <w:pPr>
        <w:spacing w:after="0" w:line="240" w:lineRule="auto"/>
      </w:pPr>
      <w:r>
        <w:separator/>
      </w:r>
    </w:p>
  </w:footnote>
  <w:footnote w:type="continuationSeparator" w:id="0">
    <w:p w14:paraId="759AF1CD" w14:textId="77777777" w:rsidR="009609D8" w:rsidRDefault="009609D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5E61" w14:textId="77777777" w:rsidR="00286F6D" w:rsidRDefault="00286F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2336" behindDoc="0" locked="0" layoutInCell="1" allowOverlap="1" wp14:anchorId="55E6B810" wp14:editId="0F3034A7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60A14A" wp14:editId="61187DAE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C6FD94" w14:textId="77777777" w:rsidR="00286F6D" w:rsidRPr="003C0D6D" w:rsidRDefault="00286F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5AFAF420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87455E6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5210566F" w14:textId="77777777" w:rsidR="00286F6D" w:rsidRPr="003C0D6D" w:rsidRDefault="009609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57D0C028" w14:textId="77777777" w:rsidR="00286F6D" w:rsidRPr="003C0D6D" w:rsidRDefault="00286F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7E68A495" w14:textId="77777777" w:rsidR="00286F6D" w:rsidRPr="003C0D6D" w:rsidRDefault="009609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286F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0F7ED11B" w14:textId="77777777" w:rsidR="00286F6D" w:rsidRDefault="00286F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" strokecolor="window">
              <v:textbox>
                <w:txbxContent>
                  <w:p w14:paraId="46C6FD94" w14:textId="77777777" w:rsidR="00286F6D" w:rsidRPr="003C0D6D" w:rsidRDefault="00286F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5AFAF420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87455E6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5210566F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57D0C028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7E68A495" w14:textId="77777777" w:rsidR="00286F6D" w:rsidRPr="003C0D6D" w:rsidRDefault="00286F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0F7ED11B" w14:textId="77777777" w:rsidR="00286F6D" w:rsidRDefault="00286F6D"/>
                </w:txbxContent>
              </v:textbox>
              <w10:wrap type="square"/>
            </v:shape>
          </w:pict>
        </mc:Fallback>
      </mc:AlternateContent>
    </w:r>
  </w:p>
  <w:p w14:paraId="3316784B" w14:textId="77777777" w:rsidR="00286F6D" w:rsidRDefault="00286F6D">
    <w:pPr>
      <w:pStyle w:val="Encabezado"/>
    </w:pPr>
  </w:p>
  <w:p w14:paraId="0011B2E9" w14:textId="77777777" w:rsidR="00286F6D" w:rsidRDefault="00286F6D">
    <w:pPr>
      <w:pStyle w:val="Encabezado"/>
    </w:pPr>
  </w:p>
  <w:p w14:paraId="42094A12" w14:textId="77777777" w:rsidR="00286F6D" w:rsidRDefault="00286F6D">
    <w:pPr>
      <w:pStyle w:val="Encabezado"/>
    </w:pPr>
  </w:p>
  <w:p w14:paraId="796B5B92" w14:textId="77777777" w:rsidR="00286F6D" w:rsidRDefault="00286F6D">
    <w:pPr>
      <w:pStyle w:val="Encabezado"/>
    </w:pPr>
  </w:p>
  <w:p w14:paraId="26A4DF02" w14:textId="77777777" w:rsidR="00286F6D" w:rsidRDefault="00286F6D">
    <w:pPr>
      <w:pStyle w:val="Encabezado"/>
    </w:pPr>
  </w:p>
  <w:p w14:paraId="1E0C2A04" w14:textId="77777777" w:rsidR="00286F6D" w:rsidRDefault="00286F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609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609D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4C527B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5445E7F"/>
    <w:multiLevelType w:val="hybridMultilevel"/>
    <w:tmpl w:val="BBCE62F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D0B33"/>
    <w:multiLevelType w:val="hybridMultilevel"/>
    <w:tmpl w:val="CCFEE2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692A"/>
    <w:multiLevelType w:val="hybridMultilevel"/>
    <w:tmpl w:val="8E721966"/>
    <w:lvl w:ilvl="0" w:tplc="AC0A96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FF"/>
        <w:u w:color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9262D"/>
    <w:multiLevelType w:val="hybridMultilevel"/>
    <w:tmpl w:val="7B6E9DC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463F8"/>
    <w:multiLevelType w:val="hybridMultilevel"/>
    <w:tmpl w:val="DCE83A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62117"/>
    <w:multiLevelType w:val="hybridMultilevel"/>
    <w:tmpl w:val="21786C1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F3B33"/>
    <w:multiLevelType w:val="hybridMultilevel"/>
    <w:tmpl w:val="E77873A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"/>
  </w:num>
  <w:num w:numId="8">
    <w:abstractNumId w:val="16"/>
  </w:num>
  <w:num w:numId="9">
    <w:abstractNumId w:val="0"/>
  </w:num>
  <w:num w:numId="10">
    <w:abstractNumId w:val="17"/>
  </w:num>
  <w:num w:numId="11">
    <w:abstractNumId w:val="9"/>
  </w:num>
  <w:num w:numId="12">
    <w:abstractNumId w:val="11"/>
  </w:num>
  <w:num w:numId="13">
    <w:abstractNumId w:val="3"/>
  </w:num>
  <w:num w:numId="14">
    <w:abstractNumId w:val="4"/>
  </w:num>
  <w:num w:numId="15">
    <w:abstractNumId w:val="13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20B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311F5"/>
    <w:rsid w:val="00247BA3"/>
    <w:rsid w:val="002568FF"/>
    <w:rsid w:val="00275108"/>
    <w:rsid w:val="0028104E"/>
    <w:rsid w:val="00286C0C"/>
    <w:rsid w:val="00286F6D"/>
    <w:rsid w:val="00292ACC"/>
    <w:rsid w:val="002B5BDE"/>
    <w:rsid w:val="002C39C7"/>
    <w:rsid w:val="002E29D8"/>
    <w:rsid w:val="00302144"/>
    <w:rsid w:val="00315A73"/>
    <w:rsid w:val="00362622"/>
    <w:rsid w:val="0036645B"/>
    <w:rsid w:val="00393385"/>
    <w:rsid w:val="00396A5C"/>
    <w:rsid w:val="003A4471"/>
    <w:rsid w:val="003B1A8F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94C0A"/>
    <w:rsid w:val="004C527B"/>
    <w:rsid w:val="004F1E99"/>
    <w:rsid w:val="0050206F"/>
    <w:rsid w:val="0051096B"/>
    <w:rsid w:val="00513D11"/>
    <w:rsid w:val="0053707E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961E8"/>
    <w:rsid w:val="006A1036"/>
    <w:rsid w:val="006B1DFC"/>
    <w:rsid w:val="006C3FED"/>
    <w:rsid w:val="006C551B"/>
    <w:rsid w:val="006F06C8"/>
    <w:rsid w:val="00711A5D"/>
    <w:rsid w:val="0075147B"/>
    <w:rsid w:val="00772128"/>
    <w:rsid w:val="00794B94"/>
    <w:rsid w:val="007B6BAE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609D8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53C"/>
    <w:rsid w:val="00A1236E"/>
    <w:rsid w:val="00A1509A"/>
    <w:rsid w:val="00A32B3A"/>
    <w:rsid w:val="00A55BD7"/>
    <w:rsid w:val="00A70979"/>
    <w:rsid w:val="00A77F4A"/>
    <w:rsid w:val="00A92100"/>
    <w:rsid w:val="00A93D7E"/>
    <w:rsid w:val="00AA501E"/>
    <w:rsid w:val="00AA5169"/>
    <w:rsid w:val="00AB24E7"/>
    <w:rsid w:val="00AC0534"/>
    <w:rsid w:val="00AC1187"/>
    <w:rsid w:val="00AC2726"/>
    <w:rsid w:val="00AE0076"/>
    <w:rsid w:val="00AF1E74"/>
    <w:rsid w:val="00AF27EC"/>
    <w:rsid w:val="00AF44BC"/>
    <w:rsid w:val="00AF6B6B"/>
    <w:rsid w:val="00B15C23"/>
    <w:rsid w:val="00B32AED"/>
    <w:rsid w:val="00B345E7"/>
    <w:rsid w:val="00B56184"/>
    <w:rsid w:val="00B62F57"/>
    <w:rsid w:val="00B65B87"/>
    <w:rsid w:val="00B7142F"/>
    <w:rsid w:val="00B75F66"/>
    <w:rsid w:val="00B76962"/>
    <w:rsid w:val="00B80CFA"/>
    <w:rsid w:val="00BC1422"/>
    <w:rsid w:val="00BE17BC"/>
    <w:rsid w:val="00BF1D32"/>
    <w:rsid w:val="00BF7D48"/>
    <w:rsid w:val="00C072F9"/>
    <w:rsid w:val="00C10D0F"/>
    <w:rsid w:val="00C24696"/>
    <w:rsid w:val="00C375B7"/>
    <w:rsid w:val="00C50A67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201"/>
    <w:rsid w:val="00E16860"/>
    <w:rsid w:val="00EA39A7"/>
    <w:rsid w:val="00EB1BBF"/>
    <w:rsid w:val="00EC3F50"/>
    <w:rsid w:val="00ED7FF5"/>
    <w:rsid w:val="00EE44FD"/>
    <w:rsid w:val="00F2008A"/>
    <w:rsid w:val="00F27127"/>
    <w:rsid w:val="00F373BA"/>
    <w:rsid w:val="00F90068"/>
    <w:rsid w:val="00F95A87"/>
    <w:rsid w:val="00FA357F"/>
    <w:rsid w:val="00FA6D41"/>
    <w:rsid w:val="00FA7233"/>
    <w:rsid w:val="00FB4570"/>
    <w:rsid w:val="00FB575A"/>
    <w:rsid w:val="00FC50D7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BF1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2025-09-04T19:53:00Z</dcterms:created>
  <dcterms:modified xsi:type="dcterms:W3CDTF">2025-09-04T19:53:00Z</dcterms:modified>
</cp:coreProperties>
</file>