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4A374C78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0E4FEB">
        <w:rPr>
          <w:b/>
          <w:color w:val="000000" w:themeColor="text1"/>
          <w:sz w:val="24"/>
          <w:szCs w:val="20"/>
        </w:rPr>
        <w:t xml:space="preserve"> de recuperación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0E4FEB">
        <w:rPr>
          <w:b/>
          <w:color w:val="000000" w:themeColor="text1"/>
          <w:sz w:val="24"/>
          <w:szCs w:val="20"/>
        </w:rPr>
        <w:t>40</w:t>
      </w:r>
    </w:p>
    <w:p w14:paraId="32EF8BE9" w14:textId="4F09E408" w:rsidR="00724B48" w:rsidRPr="00645FDC" w:rsidRDefault="00CA0361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Desarrollo </w:t>
      </w:r>
      <w:r w:rsidR="00912651">
        <w:rPr>
          <w:b/>
          <w:color w:val="000000" w:themeColor="text1"/>
          <w:sz w:val="24"/>
          <w:szCs w:val="20"/>
        </w:rPr>
        <w:t xml:space="preserve">del examen desaprobado </w:t>
      </w:r>
    </w:p>
    <w:p w14:paraId="148B4903" w14:textId="77777777" w:rsidR="001B185E" w:rsidRDefault="001B185E" w:rsidP="001B185E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1BBEBB4B" w14:textId="7A49682F" w:rsidR="00D049E3" w:rsidRDefault="009B0D77" w:rsidP="00E758F1">
      <w:pPr>
        <w:pStyle w:val="Prrafodelista"/>
        <w:numPr>
          <w:ilvl w:val="0"/>
          <w:numId w:val="6"/>
        </w:numPr>
        <w:spacing w:after="0" w:line="240" w:lineRule="auto"/>
        <w:ind w:left="36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1B185E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Elabora un cuadro comparativo con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3</w:t>
      </w:r>
      <w:r w:rsidR="00D049E3" w:rsidRPr="001B185E">
        <w:rPr>
          <w:rFonts w:eastAsia="Times New Roman"/>
          <w:color w:val="000000" w:themeColor="text1"/>
          <w:sz w:val="24"/>
          <w:szCs w:val="24"/>
        </w:rPr>
        <w:t xml:space="preserve"> diferencias entre </w:t>
      </w:r>
      <w:r w:rsidR="00EF2E18" w:rsidRPr="001B185E">
        <w:rPr>
          <w:rFonts w:eastAsia="Times New Roman"/>
          <w:color w:val="000000" w:themeColor="text1"/>
          <w:sz w:val="24"/>
          <w:szCs w:val="24"/>
        </w:rPr>
        <w:t>mito y leyenda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176"/>
        <w:gridCol w:w="3152"/>
        <w:gridCol w:w="3167"/>
      </w:tblGrid>
      <w:tr w:rsidR="00E67E24" w14:paraId="39DBFD61" w14:textId="77777777" w:rsidTr="00E67E24">
        <w:trPr>
          <w:divId w:val="286549484"/>
        </w:trPr>
        <w:tc>
          <w:tcPr>
            <w:tcW w:w="3176" w:type="dxa"/>
          </w:tcPr>
          <w:p w14:paraId="0DBAF4F9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2" w:type="dxa"/>
          </w:tcPr>
          <w:p w14:paraId="5854B92A" w14:textId="53C61AFE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Mito</w:t>
            </w:r>
          </w:p>
        </w:tc>
        <w:tc>
          <w:tcPr>
            <w:tcW w:w="3167" w:type="dxa"/>
          </w:tcPr>
          <w:p w14:paraId="45506FC0" w14:textId="28517C74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Leyenda</w:t>
            </w:r>
          </w:p>
        </w:tc>
      </w:tr>
      <w:tr w:rsidR="00E67E24" w14:paraId="5C59421C" w14:textId="77777777" w:rsidTr="00E67E24">
        <w:trPr>
          <w:divId w:val="286549484"/>
        </w:trPr>
        <w:tc>
          <w:tcPr>
            <w:tcW w:w="3176" w:type="dxa"/>
          </w:tcPr>
          <w:p w14:paraId="479449E7" w14:textId="7CD69673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Personajes </w:t>
            </w:r>
          </w:p>
        </w:tc>
        <w:tc>
          <w:tcPr>
            <w:tcW w:w="3152" w:type="dxa"/>
          </w:tcPr>
          <w:p w14:paraId="1EE410B1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E610DC0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E67E24" w14:paraId="39CE0047" w14:textId="77777777" w:rsidTr="00E67E24">
        <w:trPr>
          <w:divId w:val="286549484"/>
        </w:trPr>
        <w:tc>
          <w:tcPr>
            <w:tcW w:w="3176" w:type="dxa"/>
          </w:tcPr>
          <w:p w14:paraId="674A1153" w14:textId="5EAEB39C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Lugar</w:t>
            </w:r>
          </w:p>
        </w:tc>
        <w:tc>
          <w:tcPr>
            <w:tcW w:w="3152" w:type="dxa"/>
          </w:tcPr>
          <w:p w14:paraId="1F877F3C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C28F1B9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E67E24" w14:paraId="764EFF89" w14:textId="77777777" w:rsidTr="00E67E24">
        <w:trPr>
          <w:divId w:val="286549484"/>
        </w:trPr>
        <w:tc>
          <w:tcPr>
            <w:tcW w:w="3176" w:type="dxa"/>
          </w:tcPr>
          <w:p w14:paraId="5E30E2AC" w14:textId="79875066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Tiempo</w:t>
            </w:r>
          </w:p>
        </w:tc>
        <w:tc>
          <w:tcPr>
            <w:tcW w:w="3152" w:type="dxa"/>
          </w:tcPr>
          <w:p w14:paraId="1474D407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</w:tcPr>
          <w:p w14:paraId="60F6C777" w14:textId="77777777" w:rsidR="00E67E24" w:rsidRDefault="00E67E24" w:rsidP="00E67E24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62D885" w14:textId="77777777" w:rsidR="00E67E24" w:rsidRPr="001B185E" w:rsidRDefault="00E67E24" w:rsidP="00E67E24">
      <w:pPr>
        <w:pStyle w:val="Prrafodelista"/>
        <w:spacing w:after="0" w:line="240" w:lineRule="auto"/>
        <w:ind w:left="36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AA5B391" w14:textId="06210DB3" w:rsidR="00611B47" w:rsidRPr="003B6B56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/>
          <w:color w:val="000000" w:themeColor="text1"/>
          <w:sz w:val="24"/>
          <w:szCs w:val="24"/>
        </w:rPr>
        <w:t xml:space="preserve">      </w:t>
      </w:r>
    </w:p>
    <w:p w14:paraId="563F11F2" w14:textId="48455E79" w:rsidR="00203646" w:rsidRPr="00E67E24" w:rsidRDefault="0061460D" w:rsidP="00E67E24">
      <w:pPr>
        <w:pStyle w:val="Prrafodelista"/>
        <w:numPr>
          <w:ilvl w:val="0"/>
          <w:numId w:val="6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E67E24">
        <w:rPr>
          <w:rFonts w:eastAsia="Times New Roman"/>
          <w:color w:val="000000" w:themeColor="text1"/>
          <w:sz w:val="24"/>
          <w:szCs w:val="24"/>
        </w:rPr>
        <w:t>a.</w:t>
      </w:r>
      <w:r w:rsidR="00D049E3" w:rsidRPr="00E67E24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049E3" w:rsidRPr="00E67E24">
        <w:rPr>
          <w:rFonts w:eastAsia="Times New Roman" w:hint="eastAsia"/>
          <w:color w:val="000000" w:themeColor="text1"/>
          <w:sz w:val="24"/>
          <w:szCs w:val="24"/>
        </w:rPr>
        <w:t>¿</w:t>
      </w:r>
      <w:r w:rsidR="002524AF" w:rsidRPr="00E67E24">
        <w:rPr>
          <w:rFonts w:eastAsia="Times New Roman"/>
          <w:color w:val="000000" w:themeColor="text1"/>
          <w:sz w:val="24"/>
          <w:szCs w:val="24"/>
        </w:rPr>
        <w:t xml:space="preserve">Qué mito leímos </w:t>
      </w:r>
      <w:r w:rsidR="00D049E3" w:rsidRPr="00E67E24">
        <w:rPr>
          <w:rFonts w:eastAsia="Times New Roman"/>
          <w:color w:val="000000" w:themeColor="text1"/>
          <w:sz w:val="24"/>
          <w:szCs w:val="24"/>
        </w:rPr>
        <w:t>en clases</w:t>
      </w:r>
      <w:r w:rsidR="00E379E9" w:rsidRPr="00E67E24">
        <w:rPr>
          <w:rFonts w:eastAsia="Times New Roman"/>
          <w:color w:val="000000" w:themeColor="text1"/>
          <w:sz w:val="24"/>
          <w:szCs w:val="24"/>
        </w:rPr>
        <w:t>?</w:t>
      </w:r>
      <w:r w:rsidR="00662E77" w:rsidRPr="00E67E24">
        <w:rPr>
          <w:rFonts w:eastAsia="Times New Roman"/>
          <w:color w:val="000000" w:themeColor="text1"/>
          <w:sz w:val="24"/>
          <w:szCs w:val="24"/>
        </w:rPr>
        <w:t xml:space="preserve"> Clasifica a sus personajes </w:t>
      </w:r>
    </w:p>
    <w:p w14:paraId="289DC96F" w14:textId="4CE08467" w:rsidR="00E67E24" w:rsidRDefault="00E67E24" w:rsidP="00E67E24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Mito: </w:t>
      </w:r>
      <w:r w:rsidR="00E60609">
        <w:rPr>
          <w:rFonts w:eastAsia="Times New Roman"/>
          <w:color w:val="000000" w:themeColor="text1"/>
          <w:sz w:val="24"/>
          <w:szCs w:val="24"/>
        </w:rPr>
        <w:t xml:space="preserve">Teseo y Ariadna </w:t>
      </w:r>
    </w:p>
    <w:p w14:paraId="42842C6A" w14:textId="40BC4DCA" w:rsidR="00E60609" w:rsidRDefault="00E60609" w:rsidP="00E67E24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Personajes:  protagonista:</w:t>
      </w:r>
    </w:p>
    <w:p w14:paraId="2CAEED02" w14:textId="2C3CF5CB" w:rsidR="00E60609" w:rsidRDefault="00156531" w:rsidP="00E67E24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Antagonista:</w:t>
      </w:r>
    </w:p>
    <w:p w14:paraId="6DDF59C6" w14:textId="177A8D8A" w:rsidR="00156531" w:rsidRDefault="00156531" w:rsidP="00E67E24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Ayudantes:</w:t>
      </w:r>
    </w:p>
    <w:p w14:paraId="07BF9B8E" w14:textId="6E8A48E8" w:rsidR="00156531" w:rsidRPr="00E67E24" w:rsidRDefault="00156531" w:rsidP="00E67E24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Oponentes:</w:t>
      </w:r>
    </w:p>
    <w:p w14:paraId="61BD1FBA" w14:textId="31620542" w:rsidR="00E379E9" w:rsidRDefault="0020364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D4860" w:rsidRPr="00203646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¿Qué leyenda 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le</w:t>
      </w:r>
      <w:r w:rsidR="00E379E9" w:rsidRPr="00203646">
        <w:rPr>
          <w:rFonts w:eastAsia="Times New Roman" w:hint="eastAsia"/>
          <w:color w:val="000000" w:themeColor="text1"/>
          <w:sz w:val="24"/>
          <w:szCs w:val="24"/>
        </w:rPr>
        <w:t>í</w:t>
      </w:r>
      <w:r w:rsidR="00E379E9" w:rsidRPr="00203646">
        <w:rPr>
          <w:rFonts w:eastAsia="Times New Roman"/>
          <w:color w:val="000000" w:themeColor="text1"/>
          <w:sz w:val="24"/>
          <w:szCs w:val="24"/>
        </w:rPr>
        <w:t>mos en clases?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 Clasifica </w:t>
      </w:r>
      <w:r w:rsidR="00662E77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861B7B">
        <w:rPr>
          <w:rFonts w:eastAsia="Times New Roman"/>
          <w:color w:val="000000" w:themeColor="text1"/>
          <w:sz w:val="24"/>
          <w:szCs w:val="24"/>
        </w:rPr>
        <w:t xml:space="preserve">sus personajes </w:t>
      </w:r>
    </w:p>
    <w:p w14:paraId="28698F8B" w14:textId="1B2BA2CD" w:rsidR="00156531" w:rsidRDefault="002F47D2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</w:t>
      </w:r>
      <w:r w:rsidR="00156531">
        <w:rPr>
          <w:rFonts w:eastAsia="Times New Roman"/>
          <w:color w:val="000000" w:themeColor="text1"/>
          <w:sz w:val="24"/>
          <w:szCs w:val="24"/>
        </w:rPr>
        <w:t>Leyenda: El guaimi-mgüe</w:t>
      </w:r>
    </w:p>
    <w:p w14:paraId="38B17308" w14:textId="2798C7EF" w:rsidR="00156531" w:rsidRDefault="002F47D2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</w:t>
      </w:r>
      <w:r w:rsidR="00156531">
        <w:rPr>
          <w:rFonts w:eastAsia="Times New Roman"/>
          <w:color w:val="000000" w:themeColor="text1"/>
          <w:sz w:val="24"/>
          <w:szCs w:val="24"/>
        </w:rPr>
        <w:t xml:space="preserve">Personajes </w:t>
      </w:r>
      <w:r w:rsidR="00F94670">
        <w:rPr>
          <w:rFonts w:eastAsia="Times New Roman"/>
          <w:color w:val="000000" w:themeColor="text1"/>
          <w:sz w:val="24"/>
          <w:szCs w:val="24"/>
        </w:rPr>
        <w:t xml:space="preserve">   protagonista:</w:t>
      </w:r>
    </w:p>
    <w:p w14:paraId="6C189119" w14:textId="731A673D" w:rsidR="00134E86" w:rsidRDefault="00F94670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 </w:t>
      </w:r>
      <w:r w:rsidR="002F47D2">
        <w:rPr>
          <w:rFonts w:eastAsia="Times New Roman"/>
          <w:color w:val="000000" w:themeColor="text1"/>
          <w:sz w:val="24"/>
          <w:szCs w:val="24"/>
        </w:rPr>
        <w:t xml:space="preserve">           </w:t>
      </w:r>
      <w:r>
        <w:rPr>
          <w:rFonts w:eastAsia="Times New Roman"/>
          <w:color w:val="000000" w:themeColor="text1"/>
          <w:sz w:val="24"/>
          <w:szCs w:val="24"/>
        </w:rPr>
        <w:t>Antagonista:</w:t>
      </w:r>
    </w:p>
    <w:p w14:paraId="140CB478" w14:textId="379CA0CD" w:rsidR="00F94670" w:rsidRDefault="00F94670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 </w:t>
      </w:r>
      <w:r w:rsidR="002F47D2">
        <w:rPr>
          <w:rFonts w:eastAsia="Times New Roman"/>
          <w:color w:val="000000" w:themeColor="text1"/>
          <w:sz w:val="24"/>
          <w:szCs w:val="24"/>
        </w:rPr>
        <w:t xml:space="preserve">           Ayudantes:</w:t>
      </w:r>
    </w:p>
    <w:p w14:paraId="119DD069" w14:textId="3A36E291" w:rsidR="002F47D2" w:rsidRPr="00203646" w:rsidRDefault="002F47D2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                      Oponentes:</w:t>
      </w:r>
    </w:p>
    <w:p w14:paraId="021299C5" w14:textId="7E278313" w:rsidR="00685AEC" w:rsidRPr="00601940" w:rsidRDefault="003E5B2A" w:rsidP="00601940">
      <w:pPr>
        <w:pStyle w:val="Prrafodelista"/>
        <w:numPr>
          <w:ilvl w:val="0"/>
          <w:numId w:val="6"/>
        </w:num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01940">
        <w:rPr>
          <w:rFonts w:eastAsia="Times New Roman"/>
          <w:color w:val="000000" w:themeColor="text1"/>
          <w:sz w:val="24"/>
          <w:szCs w:val="24"/>
        </w:rPr>
        <w:t>a</w:t>
      </w:r>
      <w:r w:rsidR="0061460D" w:rsidRPr="00601940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D049E3" w:rsidRPr="00601940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601940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601940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601940">
        <w:rPr>
          <w:rFonts w:eastAsia="Times New Roman"/>
          <w:color w:val="000000" w:themeColor="text1"/>
          <w:sz w:val="24"/>
          <w:szCs w:val="24"/>
        </w:rPr>
        <w:t xml:space="preserve"> son los cuentos  maravillosos? </w:t>
      </w:r>
      <w:r w:rsidR="00D049E3" w:rsidRPr="00601940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601940">
        <w:rPr>
          <w:rFonts w:eastAsia="Times New Roman"/>
          <w:color w:val="000000" w:themeColor="text1"/>
          <w:sz w:val="24"/>
          <w:szCs w:val="24"/>
        </w:rPr>
        <w:t>Cu</w:t>
      </w:r>
      <w:r w:rsidR="00D049E3" w:rsidRPr="00601940">
        <w:rPr>
          <w:rFonts w:eastAsia="Times New Roman" w:hint="eastAsia"/>
          <w:color w:val="000000" w:themeColor="text1"/>
          <w:sz w:val="24"/>
          <w:szCs w:val="24"/>
        </w:rPr>
        <w:t>á</w:t>
      </w:r>
      <w:r w:rsidR="00D049E3" w:rsidRPr="00601940">
        <w:rPr>
          <w:rFonts w:eastAsia="Times New Roman"/>
          <w:color w:val="000000" w:themeColor="text1"/>
          <w:sz w:val="24"/>
          <w:szCs w:val="24"/>
        </w:rPr>
        <w:t>l le</w:t>
      </w:r>
      <w:r w:rsidR="00D049E3" w:rsidRPr="00601940">
        <w:rPr>
          <w:rFonts w:eastAsia="Times New Roman" w:hint="eastAsia"/>
          <w:color w:val="000000" w:themeColor="text1"/>
          <w:sz w:val="24"/>
          <w:szCs w:val="24"/>
        </w:rPr>
        <w:t>í</w:t>
      </w:r>
      <w:r w:rsidR="00D049E3" w:rsidRPr="00601940">
        <w:rPr>
          <w:rFonts w:eastAsia="Times New Roman"/>
          <w:color w:val="000000" w:themeColor="text1"/>
          <w:sz w:val="24"/>
          <w:szCs w:val="24"/>
        </w:rPr>
        <w:t>mos en clas</w:t>
      </w:r>
      <w:r w:rsidR="00685AEC" w:rsidRPr="00601940">
        <w:rPr>
          <w:rFonts w:eastAsia="Times New Roman"/>
          <w:color w:val="000000" w:themeColor="text1"/>
          <w:sz w:val="24"/>
          <w:szCs w:val="24"/>
        </w:rPr>
        <w:t>e?</w:t>
      </w:r>
    </w:p>
    <w:p w14:paraId="7A17CD2F" w14:textId="69AA82BF" w:rsidR="00601940" w:rsidRDefault="00601940" w:rsidP="00601940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Concepto de cuento maravilloso:</w:t>
      </w:r>
    </w:p>
    <w:p w14:paraId="79D0D466" w14:textId="4EC38702" w:rsidR="00601940" w:rsidRPr="00601940" w:rsidRDefault="00601940" w:rsidP="00601940">
      <w:pPr>
        <w:pStyle w:val="Prrafodelista"/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Leímos en clase “ El cuervo”</w:t>
      </w:r>
    </w:p>
    <w:p w14:paraId="572AF796" w14:textId="4B4665D1" w:rsidR="00C62D87" w:rsidRDefault="00685AE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</w:t>
      </w:r>
      <w:r w:rsidR="00ED4860" w:rsidRPr="00685AEC">
        <w:rPr>
          <w:rFonts w:eastAsia="Times New Roman"/>
          <w:color w:val="000000" w:themeColor="text1"/>
          <w:sz w:val="24"/>
          <w:szCs w:val="24"/>
        </w:rPr>
        <w:t xml:space="preserve">b.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Qu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é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 son los cuentos  fant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 xml:space="preserve">sticos? 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¿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Cu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á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l le</w:t>
      </w:r>
      <w:r w:rsidR="00C62D87" w:rsidRPr="00685AEC">
        <w:rPr>
          <w:rFonts w:eastAsia="Times New Roman" w:hint="eastAsia"/>
          <w:color w:val="000000" w:themeColor="text1"/>
          <w:sz w:val="24"/>
          <w:szCs w:val="24"/>
        </w:rPr>
        <w:t>í</w:t>
      </w:r>
      <w:r w:rsidR="00C62D87" w:rsidRPr="00685AEC">
        <w:rPr>
          <w:rFonts w:eastAsia="Times New Roman"/>
          <w:color w:val="000000" w:themeColor="text1"/>
          <w:sz w:val="24"/>
          <w:szCs w:val="24"/>
        </w:rPr>
        <w:t>mos en clases?</w:t>
      </w:r>
    </w:p>
    <w:p w14:paraId="503B7CA3" w14:textId="1E2C6F63" w:rsidR="00601940" w:rsidRDefault="000246B2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Concepto de cuento fantástico:</w:t>
      </w:r>
    </w:p>
    <w:p w14:paraId="00ABBD6B" w14:textId="1B0679A0" w:rsidR="000246B2" w:rsidRDefault="000246B2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        Leímos en clase: La casa encantada y </w:t>
      </w:r>
      <w:r w:rsidR="00CD1661">
        <w:rPr>
          <w:rFonts w:eastAsia="Times New Roman"/>
          <w:color w:val="000000" w:themeColor="text1"/>
          <w:sz w:val="24"/>
          <w:szCs w:val="24"/>
        </w:rPr>
        <w:t>La muerte</w:t>
      </w:r>
    </w:p>
    <w:p w14:paraId="1A9F4392" w14:textId="77777777" w:rsidR="00134E86" w:rsidRPr="00685AEC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4303283" w14:textId="66BCCDC7" w:rsidR="00D049E3" w:rsidRPr="00685AEC" w:rsidRDefault="001B185E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</w:t>
      </w:r>
      <w:r w:rsidR="00D049E3" w:rsidRPr="00685AEC">
        <w:rPr>
          <w:rFonts w:eastAsia="Times New Roman"/>
          <w:color w:val="000000" w:themeColor="text1"/>
          <w:sz w:val="24"/>
          <w:szCs w:val="24"/>
        </w:rPr>
        <w:t>Explica los siguientes conceptos:</w:t>
      </w:r>
    </w:p>
    <w:p w14:paraId="480E89DB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70CB6E39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425A0EA5" w14:textId="77777777" w:rsidR="00F11015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2ED0C4A9" w14:textId="77777777" w:rsidR="009831A5" w:rsidRDefault="009831A5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439E1FCD" w14:textId="1A154FA1" w:rsidR="00F11015" w:rsidRDefault="00F1101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85AEC" w:rsidRPr="00F11015">
        <w:rPr>
          <w:rFonts w:eastAsia="Times New Roman"/>
          <w:color w:val="000000" w:themeColor="text1"/>
          <w:sz w:val="24"/>
          <w:szCs w:val="24"/>
        </w:rPr>
        <w:t>5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) a.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 w:rsidR="009831A5">
        <w:rPr>
          <w:rFonts w:eastAsia="Times New Roman"/>
          <w:color w:val="000000" w:themeColor="text1"/>
          <w:sz w:val="24"/>
          <w:szCs w:val="24"/>
        </w:rPr>
        <w:t>?</w:t>
      </w:r>
    </w:p>
    <w:p w14:paraId="1687FCAE" w14:textId="77777777" w:rsidR="009831A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9C8B1FB" w14:textId="4A0A3285" w:rsidR="00CC53AB" w:rsidRDefault="00A5560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11015" w:rsidRPr="00F11015">
        <w:rPr>
          <w:rFonts w:eastAsia="Times New Roman"/>
          <w:color w:val="000000" w:themeColor="text1"/>
          <w:sz w:val="24"/>
          <w:szCs w:val="24"/>
        </w:rPr>
        <w:t>6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)</w:t>
      </w:r>
      <w:r w:rsidR="00BA7F07" w:rsidRPr="00F1101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Explicar qu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55C220F8" w14:textId="77777777" w:rsidR="009831A5" w:rsidRPr="00F1101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2DBC9FD" w14:textId="4BFC8876" w:rsidR="00A226E4" w:rsidRDefault="00A5560C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4C481E1" w14:textId="6F161AD8" w:rsidR="00F8278A" w:rsidRDefault="00B61066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</w:t>
      </w:r>
      <w:r w:rsidR="00680774">
        <w:rPr>
          <w:rFonts w:eastAsia="Times New Roman"/>
          <w:color w:val="000000" w:themeColor="text1"/>
          <w:sz w:val="24"/>
          <w:szCs w:val="24"/>
        </w:rPr>
        <w:t xml:space="preserve">7) </w:t>
      </w:r>
      <w:r>
        <w:rPr>
          <w:rFonts w:eastAsia="Times New Roman"/>
          <w:color w:val="000000" w:themeColor="text1"/>
          <w:sz w:val="24"/>
          <w:szCs w:val="24"/>
        </w:rPr>
        <w:t xml:space="preserve"> Contar brevemente el cuento </w:t>
      </w:r>
      <w:r w:rsidR="00EF6786">
        <w:rPr>
          <w:rFonts w:eastAsia="Times New Roman"/>
          <w:color w:val="000000" w:themeColor="text1"/>
          <w:sz w:val="24"/>
          <w:szCs w:val="24"/>
        </w:rPr>
        <w:t xml:space="preserve">“La muerte” </w:t>
      </w:r>
      <w:r w:rsidR="00F8278A">
        <w:rPr>
          <w:rFonts w:eastAsia="Times New Roman"/>
          <w:color w:val="000000" w:themeColor="text1"/>
          <w:sz w:val="24"/>
          <w:szCs w:val="24"/>
        </w:rPr>
        <w:t>siendo el narrador</w:t>
      </w:r>
      <w:r w:rsidR="00B3133A">
        <w:rPr>
          <w:rFonts w:eastAsia="Times New Roman"/>
          <w:color w:val="000000" w:themeColor="text1"/>
          <w:sz w:val="24"/>
          <w:szCs w:val="24"/>
        </w:rPr>
        <w:t xml:space="preserve"> en 1°persona </w:t>
      </w:r>
      <w:r w:rsidR="00F8278A">
        <w:rPr>
          <w:rFonts w:eastAsia="Times New Roman"/>
          <w:color w:val="000000" w:themeColor="text1"/>
          <w:sz w:val="24"/>
          <w:szCs w:val="24"/>
        </w:rPr>
        <w:t>:</w:t>
      </w:r>
    </w:p>
    <w:p w14:paraId="7F728643" w14:textId="294E7EE7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69A239B1" w14:textId="657D1493" w:rsidR="00F8278A" w:rsidRP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La </w:t>
      </w:r>
      <w:r w:rsidR="00F30DC3">
        <w:rPr>
          <w:rFonts w:eastAsia="Times New Roman"/>
          <w:color w:val="000000" w:themeColor="text1"/>
          <w:sz w:val="24"/>
          <w:szCs w:val="24"/>
        </w:rPr>
        <w:t>joven que sube en la ruta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BC1B" w14:textId="77777777" w:rsidR="00562883" w:rsidRDefault="00562883" w:rsidP="003C0D6D">
      <w:pPr>
        <w:spacing w:after="0" w:line="240" w:lineRule="auto"/>
      </w:pPr>
      <w:r>
        <w:separator/>
      </w:r>
    </w:p>
  </w:endnote>
  <w:endnote w:type="continuationSeparator" w:id="0">
    <w:p w14:paraId="2FADD4F7" w14:textId="77777777" w:rsidR="00562883" w:rsidRDefault="00562883" w:rsidP="003C0D6D">
      <w:pPr>
        <w:spacing w:after="0" w:line="240" w:lineRule="auto"/>
      </w:pPr>
      <w:r>
        <w:continuationSeparator/>
      </w:r>
    </w:p>
  </w:endnote>
  <w:endnote w:type="continuationNotice" w:id="1">
    <w:p w14:paraId="4FBDA15F" w14:textId="77777777" w:rsidR="00562883" w:rsidRDefault="00562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89EC" w14:textId="77777777" w:rsidR="00562883" w:rsidRDefault="00562883" w:rsidP="003C0D6D">
      <w:pPr>
        <w:spacing w:after="0" w:line="240" w:lineRule="auto"/>
      </w:pPr>
      <w:r>
        <w:separator/>
      </w:r>
    </w:p>
  </w:footnote>
  <w:footnote w:type="continuationSeparator" w:id="0">
    <w:p w14:paraId="2B4DF021" w14:textId="77777777" w:rsidR="00562883" w:rsidRDefault="00562883" w:rsidP="003C0D6D">
      <w:pPr>
        <w:spacing w:after="0" w:line="240" w:lineRule="auto"/>
      </w:pPr>
      <w:r>
        <w:continuationSeparator/>
      </w:r>
    </w:p>
  </w:footnote>
  <w:footnote w:type="continuationNotice" w:id="1">
    <w:p w14:paraId="2A21DF7F" w14:textId="77777777" w:rsidR="00562883" w:rsidRDefault="00562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3"/>
  </w:num>
  <w:num w:numId="3" w16cid:durableId="1451045106">
    <w:abstractNumId w:val="6"/>
  </w:num>
  <w:num w:numId="4" w16cid:durableId="1995186189">
    <w:abstractNumId w:val="0"/>
  </w:num>
  <w:num w:numId="5" w16cid:durableId="1581019936">
    <w:abstractNumId w:val="5"/>
  </w:num>
  <w:num w:numId="6" w16cid:durableId="617444000">
    <w:abstractNumId w:val="1"/>
  </w:num>
  <w:num w:numId="7" w16cid:durableId="1207061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6B2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4FEB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531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47D2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940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0774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3AD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4C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2651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0F5F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1661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9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24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670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2025-08-19T00:55:00Z</dcterms:created>
  <dcterms:modified xsi:type="dcterms:W3CDTF">2025-09-01T00:52:00Z</dcterms:modified>
</cp:coreProperties>
</file>