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A56" w:rsidRDefault="00312A56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35</w:t>
      </w:r>
    </w:p>
    <w:p w:rsidR="00CA3068" w:rsidRDefault="00312A56" w:rsidP="00312A56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Activities</w:t>
      </w:r>
      <w:proofErr w:type="spellEnd"/>
      <w:r>
        <w:rPr>
          <w:sz w:val="28"/>
          <w:szCs w:val="28"/>
        </w:rPr>
        <w:t xml:space="preserve">: </w:t>
      </w:r>
    </w:p>
    <w:p w:rsidR="00312A56" w:rsidRPr="00312A56" w:rsidRDefault="00312A56" w:rsidP="00312A56">
      <w:pPr>
        <w:pStyle w:val="Prrafodelista"/>
        <w:numPr>
          <w:ilvl w:val="0"/>
          <w:numId w:val="5"/>
        </w:numPr>
        <w:tabs>
          <w:tab w:val="left" w:pos="1140"/>
        </w:tabs>
        <w:rPr>
          <w:sz w:val="28"/>
          <w:szCs w:val="28"/>
          <w:lang w:val="en-GB"/>
        </w:rPr>
      </w:pPr>
      <w:r w:rsidRPr="00312A56">
        <w:rPr>
          <w:sz w:val="28"/>
          <w:szCs w:val="28"/>
          <w:lang w:val="en-GB"/>
        </w:rPr>
        <w:t>Do the exercises n°1, 2, 3 a</w:t>
      </w:r>
      <w:r>
        <w:rPr>
          <w:sz w:val="28"/>
          <w:szCs w:val="28"/>
          <w:lang w:val="en-GB"/>
        </w:rPr>
        <w:t>nd 4 from page 33</w:t>
      </w:r>
      <w:bookmarkStart w:id="0" w:name="_GoBack"/>
      <w:bookmarkEnd w:id="0"/>
    </w:p>
    <w:p w:rsidR="001B4F6C" w:rsidRPr="001E6D8B" w:rsidRDefault="00312A56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  <w:r w:rsidRPr="00312A56">
        <w:rPr>
          <w:b/>
          <w:color w:val="FF0000"/>
          <w:sz w:val="24"/>
          <w:szCs w:val="24"/>
        </w:rPr>
        <w:lastRenderedPageBreak/>
        <w:drawing>
          <wp:inline distT="0" distB="0" distL="0" distR="0" wp14:anchorId="2D1553CE" wp14:editId="2FCA154F">
            <wp:extent cx="5000625" cy="63430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7072" cy="635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F6C" w:rsidRPr="001E6D8B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FF" w:rsidRDefault="00DB5AFF">
      <w:pPr>
        <w:spacing w:after="0" w:line="240" w:lineRule="auto"/>
      </w:pPr>
      <w:r>
        <w:separator/>
      </w:r>
    </w:p>
  </w:endnote>
  <w:endnote w:type="continuationSeparator" w:id="0">
    <w:p w:rsidR="00DB5AFF" w:rsidRDefault="00DB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FF" w:rsidRDefault="00DB5AFF">
      <w:pPr>
        <w:spacing w:after="0" w:line="240" w:lineRule="auto"/>
      </w:pPr>
      <w:r>
        <w:separator/>
      </w:r>
    </w:p>
  </w:footnote>
  <w:footnote w:type="continuationSeparator" w:id="0">
    <w:p w:rsidR="00DB5AFF" w:rsidRDefault="00DB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4C0C"/>
    <w:multiLevelType w:val="hybridMultilevel"/>
    <w:tmpl w:val="03B8E2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312A56"/>
    <w:rsid w:val="00367007"/>
    <w:rsid w:val="004D0F22"/>
    <w:rsid w:val="006510CE"/>
    <w:rsid w:val="006E6548"/>
    <w:rsid w:val="00743888"/>
    <w:rsid w:val="00774AE0"/>
    <w:rsid w:val="00A17E59"/>
    <w:rsid w:val="00AA49DB"/>
    <w:rsid w:val="00B051B0"/>
    <w:rsid w:val="00B41E28"/>
    <w:rsid w:val="00CA3068"/>
    <w:rsid w:val="00CE3DBD"/>
    <w:rsid w:val="00D316F0"/>
    <w:rsid w:val="00DB5AFF"/>
    <w:rsid w:val="00E81C67"/>
    <w:rsid w:val="00EA022B"/>
    <w:rsid w:val="00ED5523"/>
    <w:rsid w:val="00F16BAE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7A3AF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613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2025-08-04T12:55:00Z</dcterms:created>
  <dcterms:modified xsi:type="dcterms:W3CDTF">2025-08-04T12:55:00Z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