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FD591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FD591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C3F70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C3F70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973187">
        <w:t>5</w:t>
      </w:r>
      <w:r w:rsidR="00A957C0">
        <w:t>º año</w:t>
      </w:r>
      <w:r w:rsidR="000611C3">
        <w:t xml:space="preserve"> A</w:t>
      </w:r>
    </w:p>
    <w:p w:rsidR="00A957C0" w:rsidRDefault="000611C3" w:rsidP="00DD6E44">
      <w:pPr>
        <w:spacing w:after="0" w:line="360" w:lineRule="auto"/>
      </w:pPr>
      <w:r>
        <w:t>Fecha</w:t>
      </w:r>
      <w:proofErr w:type="gramStart"/>
      <w:r>
        <w:t>:01</w:t>
      </w:r>
      <w:proofErr w:type="gramEnd"/>
      <w:r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2C3F70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hyperlink r:id="rId11" w:history="1">
        <w:r w:rsidR="00973187" w:rsidRPr="00A4433B">
          <w:rPr>
            <w:rStyle w:val="Hipervnculo"/>
          </w:rPr>
          <w:t>https://es.scribd.com/document/840031016/Guia-Maraton-Lectura-2025</w:t>
        </w:r>
      </w:hyperlink>
      <w:r w:rsidR="00973187">
        <w:t xml:space="preserve"> desde página 55 a 83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973187">
        <w:t>65-67-69</w:t>
      </w:r>
    </w:p>
    <w:p w:rsidR="005E4303" w:rsidRDefault="005E4303" w:rsidP="005E4303">
      <w:pPr>
        <w:jc w:val="center"/>
      </w:pPr>
      <w:r>
        <w:t xml:space="preserve">Trabajo práctico nº </w:t>
      </w:r>
      <w:r w:rsidR="000611C3">
        <w:t>35</w:t>
      </w:r>
    </w:p>
    <w:p w:rsidR="00973187" w:rsidRDefault="00973187" w:rsidP="005E4303">
      <w:pPr>
        <w:jc w:val="center"/>
      </w:pPr>
      <w:r>
        <w:t xml:space="preserve">“Stéfano” de Armando </w:t>
      </w:r>
      <w:proofErr w:type="spellStart"/>
      <w:r>
        <w:t>Discépolo</w:t>
      </w:r>
      <w:proofErr w:type="spellEnd"/>
    </w:p>
    <w:p w:rsidR="002C3F70" w:rsidRDefault="00973187" w:rsidP="00FD5918">
      <w:pPr>
        <w:jc w:val="center"/>
      </w:pPr>
      <w:r>
        <w:t>Guía de análisis y comprensión de texto</w:t>
      </w:r>
      <w:bookmarkStart w:id="0" w:name="_GoBack"/>
      <w:bookmarkEnd w:id="0"/>
    </w:p>
    <w:p w:rsidR="00046A02" w:rsidRDefault="00046A02" w:rsidP="00046A02">
      <w:pPr>
        <w:rPr>
          <w:color w:val="FF0000"/>
          <w:u w:val="single"/>
        </w:rPr>
      </w:pPr>
      <w:r w:rsidRPr="00046A02">
        <w:rPr>
          <w:color w:val="FF0000"/>
          <w:u w:val="single"/>
        </w:rPr>
        <w:t xml:space="preserve">Actividades </w:t>
      </w:r>
    </w:p>
    <w:p w:rsidR="002C3F70" w:rsidRPr="002C3F70" w:rsidRDefault="002C3F70" w:rsidP="00046A02">
      <w:pPr>
        <w:rPr>
          <w:u w:val="single"/>
        </w:rPr>
      </w:pPr>
      <w:r w:rsidRPr="002C3F70">
        <w:rPr>
          <w:u w:val="single"/>
        </w:rPr>
        <w:t>Luego de la lectura de la novela responde</w:t>
      </w:r>
      <w:r>
        <w:rPr>
          <w:u w:val="single"/>
        </w:rPr>
        <w:t>:</w:t>
      </w:r>
    </w:p>
    <w:p w:rsidR="00046A02" w:rsidRPr="00E15DB8" w:rsidRDefault="00E15DB8" w:rsidP="00046A02">
      <w:pPr>
        <w:pStyle w:val="Prrafodelista"/>
        <w:numPr>
          <w:ilvl w:val="0"/>
          <w:numId w:val="44"/>
        </w:numPr>
        <w:rPr>
          <w:color w:val="FF0000"/>
          <w:u w:val="single"/>
        </w:rPr>
      </w:pPr>
      <w:r>
        <w:t>Señala mediante ejemplos elementos realistas en la descripción de los personajes.</w:t>
      </w:r>
    </w:p>
    <w:p w:rsidR="00E15DB8" w:rsidRPr="00E15DB8" w:rsidRDefault="00E15DB8" w:rsidP="00046A02">
      <w:pPr>
        <w:pStyle w:val="Prrafodelista"/>
        <w:numPr>
          <w:ilvl w:val="0"/>
          <w:numId w:val="44"/>
        </w:numPr>
        <w:rPr>
          <w:u w:val="single"/>
        </w:rPr>
      </w:pPr>
      <w:r w:rsidRPr="00E15DB8">
        <w:t xml:space="preserve">Caracteriza el lenguaje de los personajes: ¿cómo habla cada uno? </w:t>
      </w:r>
    </w:p>
    <w:p w:rsidR="00E15DB8" w:rsidRPr="00E15DB8" w:rsidRDefault="00E15DB8" w:rsidP="00046A02">
      <w:pPr>
        <w:pStyle w:val="Prrafodelista"/>
        <w:numPr>
          <w:ilvl w:val="0"/>
          <w:numId w:val="44"/>
        </w:numPr>
        <w:rPr>
          <w:u w:val="single"/>
        </w:rPr>
      </w:pPr>
      <w:r>
        <w:t>¿De qué manera se dirige Stéfano a sus padres? Y los padres ¿qué persona utilizan?</w:t>
      </w:r>
    </w:p>
    <w:p w:rsidR="00E15DB8" w:rsidRPr="00E15DB8" w:rsidRDefault="00E15DB8" w:rsidP="00046A02">
      <w:pPr>
        <w:pStyle w:val="Prrafodelista"/>
        <w:numPr>
          <w:ilvl w:val="0"/>
          <w:numId w:val="44"/>
        </w:numPr>
        <w:rPr>
          <w:u w:val="single"/>
        </w:rPr>
      </w:pPr>
      <w:r>
        <w:t>¿Qué situaciones tragicómicas observas en la obra? Identificá en cada caso ¿cuáles son las situaciones que pueden considerarse cómicas y cómo se vuelven trágicas?</w:t>
      </w:r>
    </w:p>
    <w:p w:rsidR="00E15DB8" w:rsidRPr="002C3F70" w:rsidRDefault="00E15DB8" w:rsidP="00046A02">
      <w:pPr>
        <w:pStyle w:val="Prrafodelista"/>
        <w:numPr>
          <w:ilvl w:val="0"/>
          <w:numId w:val="44"/>
        </w:numPr>
      </w:pPr>
      <w:r w:rsidRPr="002C3F70">
        <w:t>¿Cuál sería la máscara que usa Stéfano para enfrentar la vida?</w:t>
      </w:r>
    </w:p>
    <w:p w:rsidR="00E15DB8" w:rsidRPr="002C3F70" w:rsidRDefault="002C3F70" w:rsidP="00046A02">
      <w:pPr>
        <w:pStyle w:val="Prrafodelista"/>
        <w:numPr>
          <w:ilvl w:val="0"/>
          <w:numId w:val="44"/>
        </w:numPr>
      </w:pPr>
      <w:r w:rsidRPr="002C3F70">
        <w:t>¿En qué momento del fragmento leído te parece que cae la máscara?</w:t>
      </w:r>
    </w:p>
    <w:p w:rsidR="002C3F70" w:rsidRPr="002C3F70" w:rsidRDefault="002C3F70" w:rsidP="00046A02">
      <w:pPr>
        <w:pStyle w:val="Prrafodelista"/>
        <w:numPr>
          <w:ilvl w:val="0"/>
          <w:numId w:val="44"/>
        </w:numPr>
      </w:pPr>
      <w:r w:rsidRPr="002C3F70">
        <w:t>¿Qué verdadera identidad se revela tras la caída?</w:t>
      </w:r>
    </w:p>
    <w:p w:rsidR="00973187" w:rsidRDefault="00973187" w:rsidP="005E4303">
      <w:pPr>
        <w:jc w:val="center"/>
      </w:pPr>
    </w:p>
    <w:p w:rsidR="00973187" w:rsidRDefault="00973187" w:rsidP="005E4303">
      <w:pPr>
        <w:jc w:val="center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C5226D"/>
    <w:multiLevelType w:val="hybridMultilevel"/>
    <w:tmpl w:val="EF4AA43A"/>
    <w:lvl w:ilvl="0" w:tplc="BDF04E3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2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46A02"/>
    <w:rsid w:val="000611C3"/>
    <w:rsid w:val="000716C5"/>
    <w:rsid w:val="001D4412"/>
    <w:rsid w:val="002A7655"/>
    <w:rsid w:val="002B4285"/>
    <w:rsid w:val="002C3F70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97318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5DB8"/>
    <w:rsid w:val="00E16E75"/>
    <w:rsid w:val="00E36CAE"/>
    <w:rsid w:val="00E60F1C"/>
    <w:rsid w:val="00F82F3D"/>
    <w:rsid w:val="00FD3686"/>
    <w:rsid w:val="00F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973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973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2025-07-28T01:32:00Z</dcterms:created>
  <dcterms:modified xsi:type="dcterms:W3CDTF">2025-07-28T01:37:00Z</dcterms:modified>
</cp:coreProperties>
</file>