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Materia: Biología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fxwkfw6qt6vp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Profesora: Navarro Micaela Yanina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Curso: 4° año B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Trabajo Práctico N° 17</w:t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Tema: MODELO DE EXAMEN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Responda brevemente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lineRule="auto"/>
        <w:ind w:left="144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Que es la termorregulación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lineRule="auto"/>
        <w:ind w:left="144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Que es la glucosa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144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Que es la diabetes</w:t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Las niñas y los niños comienzan a percibir cambios en su cuerpo relacionados con la madurez sexual. Realiza un cuadro</w:t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Dibuja el ciclo menstrual.</w:t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Que significa las siglas FSH Y LH. Desarrolle una</w:t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Identifica en la imagen los tipos de huesos</w:t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Arial" w:cs="Arial" w:eastAsia="Arial" w:hAnsi="Arial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</w:rPr>
        <w:drawing>
          <wp:inline distB="114300" distT="114300" distL="114300" distR="114300">
            <wp:extent cx="3485043" cy="1426311"/>
            <wp:effectExtent b="0" l="0" r="0" t="0"/>
            <wp:docPr id="1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33279" l="0" r="0" t="12018"/>
                    <a:stretch>
                      <a:fillRect/>
                    </a:stretch>
                  </pic:blipFill>
                  <pic:spPr>
                    <a:xfrm>
                      <a:off x="0" y="0"/>
                      <a:ext cx="3485043" cy="142631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Georgia" w:cs="Georgia" w:eastAsia="Georgia" w:hAnsi="Georgia"/>
          <w:b w:val="1"/>
          <w:color w:val="333333"/>
          <w:sz w:val="29"/>
          <w:szCs w:val="29"/>
          <w:u w:val="singl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9"/>
          <w:szCs w:val="29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18" w:top="1417" w:left="1134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1041400</wp:posOffset>
              </wp:positionH>
              <wp:positionV relativeFrom="paragraph">
                <wp:posOffset>7621</wp:posOffset>
              </wp:positionV>
              <wp:extent cx="1859280" cy="1104900"/>
              <wp:effectExtent b="0" l="0" r="0" t="0"/>
              <wp:wrapSquare wrapText="bothSides" distB="45720" distT="45720" distL="114300" distR="114300"/>
              <wp:docPr id="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92560" y="330375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chemeClr val="l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INSTITUTO JUAN PABLO II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Av. Sáenz Peña 576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TEL: 0381- 4205711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InstjuanpabloII@arnet.com.ar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www.instjuanpabloii.com.ar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www.instjuanpabloII.edu.ar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1041400</wp:posOffset>
              </wp:positionH>
              <wp:positionV relativeFrom="paragraph">
                <wp:posOffset>7621</wp:posOffset>
              </wp:positionV>
              <wp:extent cx="1859280" cy="1104900"/>
              <wp:effectExtent b="0" l="0" r="0" t="0"/>
              <wp:wrapSquare wrapText="bothSides" distB="45720" distT="45720" distL="114300" distR="114300"/>
              <wp:docPr id="9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59280" cy="11049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-64858</wp:posOffset>
          </wp:positionH>
          <wp:positionV relativeFrom="paragraph">
            <wp:posOffset>-95233</wp:posOffset>
          </wp:positionV>
          <wp:extent cx="1112520" cy="1137285"/>
          <wp:effectExtent b="0" l="0" r="0" t="0"/>
          <wp:wrapNone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0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lQh/QNtEhgJ1bnLIK0H1RCqEEA==">CgMxLjAyDmguZnh3a2Z3NnF0NnZwOAByITE3MzIyQlVOb2d2NVVEbkRoM1E3YTFRNDNmMllDb2NFcg==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