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E380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Materia</w:t>
      </w:r>
      <w:r w:rsidRPr="003B35AA">
        <w:rPr>
          <w:rFonts w:cstheme="minorHAnsi"/>
        </w:rPr>
        <w:t>: Biología</w:t>
      </w:r>
    </w:p>
    <w:p w14:paraId="001247E5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Año:</w:t>
      </w:r>
      <w:r w:rsidRPr="003B35AA">
        <w:rPr>
          <w:rFonts w:cstheme="minorHAnsi"/>
        </w:rPr>
        <w:t xml:space="preserve"> 3 año A</w:t>
      </w:r>
    </w:p>
    <w:p w14:paraId="585CDDFA" w14:textId="6F4D1742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Docente:</w:t>
      </w:r>
      <w:r w:rsidRPr="003B35AA">
        <w:rPr>
          <w:rFonts w:cstheme="minorHAnsi"/>
        </w:rPr>
        <w:t xml:space="preserve"> </w:t>
      </w:r>
      <w:r w:rsidR="00E51253">
        <w:rPr>
          <w:rFonts w:cstheme="minorHAnsi"/>
        </w:rPr>
        <w:t xml:space="preserve">Fernández Florencia Belén </w:t>
      </w:r>
    </w:p>
    <w:p w14:paraId="7DBCAC17" w14:textId="1064815E" w:rsidR="00F407B3" w:rsidRPr="003B35AA" w:rsidRDefault="00F407B3" w:rsidP="00007861">
      <w:pPr>
        <w:rPr>
          <w:rFonts w:cstheme="minorHAnsi"/>
          <w:b/>
        </w:rPr>
      </w:pPr>
      <w:r w:rsidRPr="003B35AA">
        <w:rPr>
          <w:rFonts w:cstheme="minorHAnsi"/>
          <w:b/>
        </w:rPr>
        <w:t xml:space="preserve">Bibliografía actual: </w:t>
      </w:r>
      <w:r w:rsidRPr="003B35AA">
        <w:rPr>
          <w:rFonts w:cstheme="minorHAnsi"/>
        </w:rPr>
        <w:t xml:space="preserve">Libro biología </w:t>
      </w:r>
      <w:r>
        <w:rPr>
          <w:rFonts w:cstheme="minorHAnsi"/>
        </w:rPr>
        <w:t>3.</w:t>
      </w:r>
      <w:r w:rsidRPr="003B35AA">
        <w:rPr>
          <w:rFonts w:cstheme="minorHAnsi"/>
        </w:rPr>
        <w:t xml:space="preserve"> Activados. Puerto de palos.</w:t>
      </w:r>
    </w:p>
    <w:p w14:paraId="4A22E7E4" w14:textId="0BB345A1" w:rsidR="00F407B3" w:rsidRPr="00525631" w:rsidRDefault="00F407B3" w:rsidP="00007861">
      <w:pPr>
        <w:rPr>
          <w:rFonts w:cstheme="minorHAnsi"/>
        </w:rPr>
      </w:pPr>
      <w:r>
        <w:rPr>
          <w:rFonts w:cstheme="minorHAnsi"/>
          <w:b/>
        </w:rPr>
        <w:t>Bibliografía a utilizar en un</w:t>
      </w:r>
      <w:r w:rsidR="00E274CF">
        <w:rPr>
          <w:rFonts w:cstheme="minorHAnsi"/>
          <w:b/>
        </w:rPr>
        <w:t xml:space="preserve"> mes</w:t>
      </w:r>
      <w:r>
        <w:rPr>
          <w:rFonts w:cstheme="minorHAnsi"/>
          <w:b/>
        </w:rPr>
        <w:t>:</w:t>
      </w:r>
      <w:r w:rsidRPr="003B35AA">
        <w:rPr>
          <w:rFonts w:cstheme="minorHAnsi"/>
        </w:rPr>
        <w:t xml:space="preserve"> Libro biología 3. Activados. Puerto de palos.</w:t>
      </w:r>
    </w:p>
    <w:p w14:paraId="3826E122" w14:textId="7B94C4E1" w:rsidR="00F407B3" w:rsidRDefault="00F407B3" w:rsidP="00007861">
      <w:pPr>
        <w:jc w:val="center"/>
        <w:rPr>
          <w:b/>
          <w:sz w:val="32"/>
          <w:u w:val="single"/>
          <w:lang w:val="es-ES"/>
        </w:rPr>
      </w:pPr>
      <w:r w:rsidRPr="00525631">
        <w:rPr>
          <w:b/>
          <w:sz w:val="32"/>
          <w:u w:val="single"/>
          <w:lang w:val="es-ES"/>
        </w:rPr>
        <w:t>Trabajo practico 1</w:t>
      </w:r>
      <w:r w:rsidR="00E51253">
        <w:rPr>
          <w:b/>
          <w:sz w:val="32"/>
          <w:u w:val="single"/>
          <w:lang w:val="es-ES"/>
        </w:rPr>
        <w:t>7</w:t>
      </w:r>
    </w:p>
    <w:p w14:paraId="1551EE6B" w14:textId="4DE01652" w:rsidR="00E51253" w:rsidRPr="00E51253" w:rsidRDefault="00E51253" w:rsidP="00007861">
      <w:pPr>
        <w:jc w:val="center"/>
        <w:rPr>
          <w:bCs/>
          <w:lang w:val="es-ES"/>
        </w:rPr>
      </w:pPr>
      <w:r>
        <w:rPr>
          <w:bCs/>
          <w:lang w:val="es-ES"/>
        </w:rPr>
        <w:t>“COMPORTAMIENTOS HEREDADOS Y ADQUIRIDOS”</w:t>
      </w:r>
    </w:p>
    <w:p w14:paraId="07CB32C7" w14:textId="7C1A0A83" w:rsidR="00E274CF" w:rsidRPr="00E51253" w:rsidRDefault="00E51253" w:rsidP="00E274CF">
      <w:pPr>
        <w:rPr>
          <w:bCs/>
          <w:lang w:val="es-ES"/>
        </w:rPr>
      </w:pPr>
      <w:r>
        <w:rPr>
          <w:bCs/>
          <w:lang w:val="es-ES"/>
        </w:rPr>
        <w:t>ACTIVIDADES: PAG 26 A 33</w:t>
      </w:r>
    </w:p>
    <w:p w14:paraId="0FBE4223" w14:textId="3AB7DBC5" w:rsidR="00463C66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Para la etología ¿Cómo se desencadenan los comportamientos heredados? Pag 26</w:t>
      </w:r>
    </w:p>
    <w:p w14:paraId="677995EA" w14:textId="00F93BB1" w:rsidR="00463C66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¿Qué son los comportamientos de desplazamiento orientado? Pag 30</w:t>
      </w:r>
    </w:p>
    <w:p w14:paraId="685F71FD" w14:textId="7E3E284B" w:rsidR="00463C66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Realizar un resumen en sus carpetas sobre los siguientes comportamientos de desplazamiento orientado: TAXIAS Y CINESIS- MIGRACIONES, PAG 30</w:t>
      </w:r>
    </w:p>
    <w:p w14:paraId="44D4DB7F" w14:textId="669621A3" w:rsidR="00727A8D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¿Qué es el aprendizaje? Pag 32</w:t>
      </w:r>
    </w:p>
    <w:p w14:paraId="15273355" w14:textId="77777777" w:rsidR="00E51253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¿Cómo se clasifica el aprendizaje? Pag 32</w:t>
      </w:r>
    </w:p>
    <w:p w14:paraId="47EEC85A" w14:textId="77777777" w:rsidR="00E51253" w:rsidRPr="00E51253" w:rsidRDefault="00E51253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E51253">
        <w:rPr>
          <w:bCs/>
          <w:lang w:val="es-ES"/>
        </w:rPr>
        <w:t>Completar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64"/>
        <w:gridCol w:w="2902"/>
        <w:gridCol w:w="2902"/>
      </w:tblGrid>
      <w:tr w:rsidR="00E51253" w14:paraId="1A7A4700" w14:textId="77777777" w:rsidTr="00E51253">
        <w:tc>
          <w:tcPr>
            <w:tcW w:w="2942" w:type="dxa"/>
          </w:tcPr>
          <w:p w14:paraId="2CBB76C4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2EC818C4" w14:textId="19A90EB6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Comportamientos heredados </w:t>
            </w:r>
          </w:p>
        </w:tc>
        <w:tc>
          <w:tcPr>
            <w:tcW w:w="2943" w:type="dxa"/>
          </w:tcPr>
          <w:p w14:paraId="4D6AEFB1" w14:textId="1782023E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Comportamientos adquiridos </w:t>
            </w:r>
          </w:p>
        </w:tc>
      </w:tr>
      <w:tr w:rsidR="00E51253" w14:paraId="1BAA7BE0" w14:textId="77777777" w:rsidTr="00E51253">
        <w:tc>
          <w:tcPr>
            <w:tcW w:w="2942" w:type="dxa"/>
          </w:tcPr>
          <w:p w14:paraId="60027B7A" w14:textId="41852E34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Aprender a hablar</w:t>
            </w:r>
          </w:p>
        </w:tc>
        <w:tc>
          <w:tcPr>
            <w:tcW w:w="2943" w:type="dxa"/>
          </w:tcPr>
          <w:p w14:paraId="5A47E52A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132F610A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BBEEE3C" w14:textId="77777777" w:rsidTr="00E51253">
        <w:tc>
          <w:tcPr>
            <w:tcW w:w="2942" w:type="dxa"/>
          </w:tcPr>
          <w:p w14:paraId="765EFF89" w14:textId="2E9E9B0D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parpadear</w:t>
            </w:r>
          </w:p>
        </w:tc>
        <w:tc>
          <w:tcPr>
            <w:tcW w:w="2943" w:type="dxa"/>
          </w:tcPr>
          <w:p w14:paraId="357E2FB1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44F87C22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2545A2F" w14:textId="77777777" w:rsidTr="00E51253">
        <w:tc>
          <w:tcPr>
            <w:tcW w:w="2942" w:type="dxa"/>
          </w:tcPr>
          <w:p w14:paraId="36C62B05" w14:textId="7F54AD34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Escribir </w:t>
            </w:r>
          </w:p>
        </w:tc>
        <w:tc>
          <w:tcPr>
            <w:tcW w:w="2943" w:type="dxa"/>
          </w:tcPr>
          <w:p w14:paraId="6B6D33A2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5762BF5E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A7315F9" w14:textId="77777777" w:rsidTr="00E51253">
        <w:tc>
          <w:tcPr>
            <w:tcW w:w="2942" w:type="dxa"/>
          </w:tcPr>
          <w:p w14:paraId="7914792A" w14:textId="5B4FFDFB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Llanto al nacer de un bebe </w:t>
            </w:r>
          </w:p>
        </w:tc>
        <w:tc>
          <w:tcPr>
            <w:tcW w:w="2943" w:type="dxa"/>
          </w:tcPr>
          <w:p w14:paraId="21793407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41CDAD03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7D85D667" w14:textId="77777777" w:rsidTr="00E51253">
        <w:tc>
          <w:tcPr>
            <w:tcW w:w="2942" w:type="dxa"/>
          </w:tcPr>
          <w:p w14:paraId="7C1EA8AD" w14:textId="08EF9AD8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Usar el celular </w:t>
            </w:r>
          </w:p>
        </w:tc>
        <w:tc>
          <w:tcPr>
            <w:tcW w:w="2943" w:type="dxa"/>
          </w:tcPr>
          <w:p w14:paraId="3F39F008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2CBA2E10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</w:tbl>
    <w:p w14:paraId="5A117975" w14:textId="48CEFDE3" w:rsidR="00AB2C38" w:rsidRPr="00E51253" w:rsidRDefault="001B4694" w:rsidP="00E51253">
      <w:pPr>
        <w:ind w:left="360"/>
        <w:rPr>
          <w:bCs/>
          <w:sz w:val="32"/>
          <w:lang w:val="es-ES"/>
        </w:rPr>
      </w:pPr>
      <w:r w:rsidRPr="00E51253">
        <w:rPr>
          <w:bCs/>
          <w:sz w:val="32"/>
          <w:lang w:val="es-ES"/>
        </w:rPr>
        <w:t xml:space="preserve"> </w:t>
      </w:r>
    </w:p>
    <w:p w14:paraId="0F82119E" w14:textId="77777777" w:rsidR="002F527F" w:rsidRDefault="002F527F"/>
    <w:sectPr w:rsidR="002F527F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8E57" w14:textId="77777777" w:rsidR="00EF1A50" w:rsidRDefault="00EF1A50" w:rsidP="002F527F">
      <w:pPr>
        <w:spacing w:after="0" w:line="240" w:lineRule="auto"/>
      </w:pPr>
      <w:r>
        <w:separator/>
      </w:r>
    </w:p>
  </w:endnote>
  <w:endnote w:type="continuationSeparator" w:id="0">
    <w:p w14:paraId="2C131D61" w14:textId="77777777" w:rsidR="00EF1A50" w:rsidRDefault="00EF1A50" w:rsidP="002F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B4A4" w14:textId="77777777" w:rsidR="00EF1A50" w:rsidRDefault="00EF1A50" w:rsidP="002F527F">
      <w:pPr>
        <w:spacing w:after="0" w:line="240" w:lineRule="auto"/>
      </w:pPr>
      <w:r>
        <w:separator/>
      </w:r>
    </w:p>
  </w:footnote>
  <w:footnote w:type="continuationSeparator" w:id="0">
    <w:p w14:paraId="31E28537" w14:textId="77777777" w:rsidR="00EF1A50" w:rsidRDefault="00EF1A50" w:rsidP="002F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3AC6" w14:textId="0F7C7ED6" w:rsidR="002F527F" w:rsidRDefault="00B30748">
    <w:pPr>
      <w:pStyle w:val="Encabezado"/>
    </w:pPr>
    <w:r>
      <w:rPr>
        <w:noProof/>
        <w:lang w:eastAsia="es-AR"/>
      </w:rPr>
      <w:drawing>
        <wp:inline distT="0" distB="0" distL="0" distR="0" wp14:anchorId="361A969C" wp14:editId="3510A15C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9F0">
      <w:rPr>
        <w:noProof/>
        <w:lang w:eastAsia="es-AR"/>
      </w:rPr>
      <w:drawing>
        <wp:inline distT="0" distB="0" distL="0" distR="0" wp14:anchorId="3F3A11CF" wp14:editId="31CA0ED0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B6BA9"/>
    <w:multiLevelType w:val="hybridMultilevel"/>
    <w:tmpl w:val="AA2E14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7F"/>
    <w:rsid w:val="001B4694"/>
    <w:rsid w:val="002F527F"/>
    <w:rsid w:val="00325520"/>
    <w:rsid w:val="00463C66"/>
    <w:rsid w:val="00727A8D"/>
    <w:rsid w:val="00A574EB"/>
    <w:rsid w:val="00AB2C38"/>
    <w:rsid w:val="00AF79F0"/>
    <w:rsid w:val="00B30748"/>
    <w:rsid w:val="00C70AD7"/>
    <w:rsid w:val="00E274CF"/>
    <w:rsid w:val="00E51253"/>
    <w:rsid w:val="00EF1A50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10C4A"/>
  <w15:chartTrackingRefBased/>
  <w15:docId w15:val="{8ECAE1BC-06FE-8648-9528-611A232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2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2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2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2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2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2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2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2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2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2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2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27F"/>
  </w:style>
  <w:style w:type="paragraph" w:styleId="Piedepgina">
    <w:name w:val="footer"/>
    <w:basedOn w:val="Normal"/>
    <w:link w:val="Piedepgina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27F"/>
  </w:style>
  <w:style w:type="table" w:styleId="Tablaconcuadrcula">
    <w:name w:val="Table Grid"/>
    <w:basedOn w:val="Tablanormal"/>
    <w:uiPriority w:val="39"/>
    <w:rsid w:val="00E5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yamilavillareal813@gmail.com</dc:creator>
  <cp:keywords/>
  <dc:description/>
  <cp:lastModifiedBy>FLORENCIA FERNANDEZ</cp:lastModifiedBy>
  <cp:revision>2</cp:revision>
  <dcterms:created xsi:type="dcterms:W3CDTF">2025-08-10T20:49:00Z</dcterms:created>
  <dcterms:modified xsi:type="dcterms:W3CDTF">2025-08-10T20:49:00Z</dcterms:modified>
</cp:coreProperties>
</file>