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Materia: Biología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Profesora: Made Amira Zulema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Curso: 2° año B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bookmarkStart w:colFirst="0" w:colLast="0" w:name="_heading=h.9xcinsgqk7a6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Trabajo Práctico N° 33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TEMA: REPASO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Actividades: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1- Según las características corporales que quiere decir el término estructuras análogas y homólogas? Ejemplifique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2- Diferencie las relaciones entre organismos en tiempo histórico y en tiempo geológico?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3- Nombre los 4 tipos de explicaciones sobre el origen de los seres vivos. Elige dos y explica.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4- ¿Qué diferencia hay entre las explicaciones del Conde de Buffon y Cuvier?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5- ¿Cuáles son las dos leyes enunciadas por Lamarck? Explica y ejemplifica ambas.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6- ¿Quién fue Charles Darwin?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7- ¿Que viaje realizó  Darwin y cuál fue la importancia de este?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8- En Argentina, Darwin pasó por varias provincias y ciudades, ¿Cuáles eran? ¿Qué detalle importante remarcó en su paso por Argentina?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9- ¿Quién era Wallace? Describa su biografía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10</w:t>
      </w:r>
      <w:r w:rsidDel="00000000" w:rsidR="00000000" w:rsidRPr="00000000">
        <w:rPr>
          <w:sz w:val="28"/>
          <w:szCs w:val="28"/>
          <w:rtl w:val="0"/>
        </w:rPr>
        <w:t xml:space="preserve">- ¿Cómo explicó Wallace la teoría de Lamarck sobre el cuello de las jirafas?</w:t>
      </w:r>
    </w:p>
    <w:sectPr>
      <w:headerReference r:id="rId7" w:type="default"/>
      <w:pgSz w:h="16838" w:w="11906" w:orient="portrait"/>
      <w:pgMar w:bottom="1418" w:top="1417" w:left="1134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1219200</wp:posOffset>
              </wp:positionH>
              <wp:positionV relativeFrom="paragraph">
                <wp:posOffset>7621</wp:posOffset>
              </wp:positionV>
              <wp:extent cx="1725930" cy="971550"/>
              <wp:effectExtent b="0" l="0" r="0" t="0"/>
              <wp:wrapSquare wrapText="bothSides" distB="45720" distT="45720" distL="114300" distR="114300"/>
              <wp:docPr id="2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492560" y="330375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chemeClr val="lt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INSTITUTO JUAN PABLO II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Av. Sáenz Peña 576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TEL: 0381- 4205711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InstjuanpabloII@arnet.com.ar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www.instjuanpabloii.com.ar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www.instjuanpabloII.edu.ar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1219200</wp:posOffset>
              </wp:positionH>
              <wp:positionV relativeFrom="paragraph">
                <wp:posOffset>7621</wp:posOffset>
              </wp:positionV>
              <wp:extent cx="1725930" cy="971550"/>
              <wp:effectExtent b="0" l="0" r="0" t="0"/>
              <wp:wrapSquare wrapText="bothSides" distB="45720" distT="45720" distL="114300" distR="114300"/>
              <wp:docPr id="220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25930" cy="9715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-64873</wp:posOffset>
          </wp:positionH>
          <wp:positionV relativeFrom="paragraph">
            <wp:posOffset>-95248</wp:posOffset>
          </wp:positionV>
          <wp:extent cx="1112520" cy="1137285"/>
          <wp:effectExtent b="0" l="0" r="0" t="0"/>
          <wp:wrapNone/>
          <wp:docPr id="22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108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 w:val="1"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FA357F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FA357F"/>
    <w:rPr>
      <w:rFonts w:ascii="Segoe UI" w:cs="Segoe UI" w:hAnsi="Segoe UI"/>
      <w:sz w:val="18"/>
      <w:szCs w:val="18"/>
    </w:rPr>
  </w:style>
  <w:style w:type="paragraph" w:styleId="Prrafodelista">
    <w:name w:val="List Paragraph"/>
    <w:basedOn w:val="Normal"/>
    <w:uiPriority w:val="34"/>
    <w:qFormat w:val="1"/>
    <w:rsid w:val="00CD2EF5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5560EE"/>
    <w:rPr>
      <w:color w:val="0000ff"/>
      <w:u w:val="single"/>
    </w:rPr>
  </w:style>
  <w:style w:type="paragraph" w:styleId="Sinespaciado">
    <w:name w:val="No Spacing"/>
    <w:uiPriority w:val="1"/>
    <w:qFormat w:val="1"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SubttuloCar" w:customStyle="1">
    <w:name w:val="Subtítulo Car"/>
    <w:basedOn w:val="Fuentedeprrafopredeter"/>
    <w:link w:val="Subttulo"/>
    <w:uiPriority w:val="11"/>
    <w:rsid w:val="002D5F97"/>
    <w:rPr>
      <w:rFonts w:asciiTheme="majorHAnsi" w:cstheme="majorBidi" w:eastAsiaTheme="majorEastAsia" w:hAnsiTheme="majorHAnsi"/>
      <w:i w:val="1"/>
      <w:iCs w:val="1"/>
      <w:color w:val="4472c4" w:themeColor="accent1"/>
      <w:spacing w:val="15"/>
      <w:sz w:val="24"/>
      <w:szCs w:val="24"/>
    </w:rPr>
  </w:style>
  <w:style w:type="character" w:styleId="Ttulo2Car" w:customStyle="1">
    <w:name w:val="Título 2 Car"/>
    <w:basedOn w:val="Fuentedeprrafopredeter"/>
    <w:link w:val="Ttulo2"/>
    <w:uiPriority w:val="9"/>
    <w:rsid w:val="00F053C0"/>
    <w:rPr>
      <w:rFonts w:asciiTheme="majorHAnsi" w:cstheme="majorBidi" w:eastAsiaTheme="majorEastAsia" w:hAnsiTheme="majorHAnsi"/>
      <w:b w:val="1"/>
      <w:bCs w:val="1"/>
      <w:color w:val="4472c4" w:themeColor="accent1"/>
      <w:sz w:val="26"/>
      <w:szCs w:val="26"/>
    </w:rPr>
  </w:style>
  <w:style w:type="character" w:styleId="Ttulo3Car" w:customStyle="1">
    <w:name w:val="Título 3 Car"/>
    <w:basedOn w:val="Fuentedeprrafopredeter"/>
    <w:link w:val="Ttulo3"/>
    <w:uiPriority w:val="9"/>
    <w:rsid w:val="00E94482"/>
    <w:rPr>
      <w:rFonts w:asciiTheme="majorHAnsi" w:cstheme="majorBidi" w:eastAsiaTheme="majorEastAsia" w:hAnsiTheme="majorHAnsi"/>
      <w:b w:val="1"/>
      <w:bCs w:val="1"/>
      <w:color w:val="4472c4" w:themeColor="accent1"/>
    </w:rPr>
  </w:style>
  <w:style w:type="table" w:styleId="Tablaconcuadrcula5oscura-nfasis11" w:customStyle="1">
    <w:name w:val="Tabla con cuadrícula 5 oscura - Énfasis 11"/>
    <w:basedOn w:val="Tablanormal"/>
    <w:uiPriority w:val="50"/>
    <w:rsid w:val="00407A4B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d9e2f3" w:themeFill="accent1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472c4" w:themeFill="accent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472c4" w:themeFill="accent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4472c4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4472c4" w:themeFill="accent1" w:val="clear"/>
      </w:tcPr>
    </w:tblStylePr>
    <w:tblStylePr w:type="band1Vert">
      <w:tblPr/>
      <w:tcPr>
        <w:shd w:color="auto" w:fill="b4c6e7" w:themeFill="accent1" w:themeFillTint="000066" w:val="clear"/>
      </w:tcPr>
    </w:tblStylePr>
    <w:tblStylePr w:type="band1Horz">
      <w:tblPr/>
      <w:tcPr>
        <w:shd w:color="auto" w:fill="b4c6e7" w:themeFill="accent1" w:themeFillTint="000066" w:val="clear"/>
      </w:tcPr>
    </w:tblStylePr>
  </w:style>
  <w:style w:type="paragraph" w:styleId="Subtitle">
    <w:name w:val="Subtitle"/>
    <w:basedOn w:val="Normal"/>
    <w:next w:val="Normal"/>
    <w:pPr>
      <w:spacing w:after="200" w:line="276" w:lineRule="auto"/>
    </w:pPr>
    <w:rPr>
      <w:rFonts w:ascii="Calibri" w:cs="Calibri" w:eastAsia="Calibri" w:hAnsi="Calibri"/>
      <w:i w:val="1"/>
      <w:color w:val="4472c4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zQxHWJoBJHcxw+m5NsJidtfsLg==">CgMxLjAyDmguOXhjaW5zZ3FrN2E2OAByITE2aEhZM2VGRUt6THM3aFh6aElqSmRHZUVJN2pBS29iSw==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2024-06-10T00:30:00Z</dcterms:created>
  <dc:creator>Dip, Augusto Armando</dc:creator>
</cp:coreProperties>
</file>