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C8DC" w14:textId="77777777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14:paraId="6ED1A6B7" w14:textId="77777777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14:paraId="7BF5B1FD" w14:textId="1659C5BB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</w:t>
      </w:r>
      <w:r w:rsidR="004064E6">
        <w:rPr>
          <w:color w:val="000000"/>
          <w:sz w:val="24"/>
          <w:szCs w:val="24"/>
        </w:rPr>
        <w:t>B</w:t>
      </w:r>
    </w:p>
    <w:p w14:paraId="1BBA2C53" w14:textId="77777777"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14:paraId="504337E7" w14:textId="77777777"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14:paraId="3DC48B42" w14:textId="54F0D14B" w:rsidR="0031272D" w:rsidRPr="00C93054" w:rsidRDefault="00ED4D4B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 xml:space="preserve">Trabajo Práctico </w:t>
      </w:r>
      <w:proofErr w:type="spellStart"/>
      <w:r>
        <w:rPr>
          <w:b/>
          <w:color w:val="4472C4"/>
          <w:sz w:val="28"/>
          <w:szCs w:val="28"/>
          <w:u w:val="single"/>
        </w:rPr>
        <w:t>N°</w:t>
      </w:r>
      <w:proofErr w:type="spellEnd"/>
      <w:r>
        <w:rPr>
          <w:b/>
          <w:color w:val="4472C4"/>
          <w:sz w:val="28"/>
          <w:szCs w:val="28"/>
          <w:u w:val="single"/>
        </w:rPr>
        <w:t xml:space="preserve"> 1</w:t>
      </w:r>
      <w:r w:rsidR="004064E6">
        <w:rPr>
          <w:b/>
          <w:color w:val="4472C4"/>
          <w:sz w:val="28"/>
          <w:szCs w:val="28"/>
          <w:u w:val="single"/>
        </w:rPr>
        <w:t>8</w:t>
      </w:r>
    </w:p>
    <w:p w14:paraId="381F43DC" w14:textId="77777777" w:rsidR="0031272D" w:rsidRPr="001577EC" w:rsidRDefault="00C8395A" w:rsidP="00070A38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 xml:space="preserve">LIKE/DON´T LIKE/ </w:t>
      </w:r>
      <w:r w:rsidR="00981C97" w:rsidRPr="001577EC">
        <w:rPr>
          <w:b/>
          <w:color w:val="4472C4"/>
          <w:sz w:val="28"/>
          <w:szCs w:val="28"/>
          <w:u w:val="single"/>
        </w:rPr>
        <w:t>LIKE</w:t>
      </w:r>
      <w:r w:rsidR="00297E7E">
        <w:rPr>
          <w:b/>
          <w:color w:val="4472C4"/>
          <w:sz w:val="28"/>
          <w:szCs w:val="28"/>
          <w:u w:val="single"/>
        </w:rPr>
        <w:t>S/DOESN´T</w:t>
      </w:r>
      <w:r w:rsidR="00981C97" w:rsidRPr="001577EC">
        <w:rPr>
          <w:b/>
          <w:color w:val="4472C4"/>
          <w:sz w:val="28"/>
          <w:szCs w:val="28"/>
          <w:u w:val="single"/>
        </w:rPr>
        <w:t xml:space="preserve"> LIKE</w:t>
      </w:r>
    </w:p>
    <w:p w14:paraId="227B2371" w14:textId="77777777" w:rsidR="001577EC" w:rsidRDefault="005E330B" w:rsidP="00ED4D4B">
      <w:pPr>
        <w:rPr>
          <w:b/>
          <w:color w:val="4472C4"/>
          <w:sz w:val="28"/>
          <w:szCs w:val="28"/>
          <w:u w:val="single"/>
          <w:lang w:val="en-GB"/>
        </w:rPr>
      </w:pPr>
      <w:r w:rsidRPr="00981C97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14:paraId="690B7BB1" w14:textId="77777777" w:rsidR="00ED4D4B" w:rsidRPr="00C8395A" w:rsidRDefault="00ED4D4B" w:rsidP="00ED4D4B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 w:rsidRPr="00C8395A">
        <w:rPr>
          <w:sz w:val="28"/>
          <w:szCs w:val="28"/>
          <w:lang w:val="en-GB"/>
        </w:rPr>
        <w:t xml:space="preserve">Look at the chart and complete the sentences </w:t>
      </w:r>
      <w:r w:rsidR="00C8395A" w:rsidRPr="00C8395A">
        <w:rPr>
          <w:sz w:val="28"/>
          <w:szCs w:val="28"/>
          <w:lang w:val="en-GB"/>
        </w:rPr>
        <w:t>using “like-don’t like- likes –doesn’t like”</w:t>
      </w:r>
    </w:p>
    <w:p w14:paraId="789526BD" w14:textId="77777777" w:rsidR="00ED4D4B" w:rsidRDefault="00ED4D4B" w:rsidP="00ED4D4B">
      <w:pPr>
        <w:pStyle w:val="Prrafodelista"/>
        <w:rPr>
          <w:b/>
          <w:color w:val="4472C4"/>
          <w:sz w:val="28"/>
          <w:szCs w:val="28"/>
          <w:u w:val="single"/>
          <w:lang w:val="en-GB"/>
        </w:rPr>
      </w:pPr>
    </w:p>
    <w:p w14:paraId="0CFC2104" w14:textId="77777777" w:rsidR="00ED4D4B" w:rsidRPr="00ED4D4B" w:rsidRDefault="00ED4D4B" w:rsidP="00ED4D4B">
      <w:pPr>
        <w:pStyle w:val="Prrafodelista"/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ED4D4B">
        <w:rPr>
          <w:b/>
          <w:noProof/>
          <w:color w:val="4472C4"/>
          <w:sz w:val="28"/>
          <w:szCs w:val="28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28AB1711" wp14:editId="46A0BC4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438650" cy="31644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B4FC6" w14:textId="77777777" w:rsidR="001577EC" w:rsidRDefault="001577EC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14:paraId="5E80370B" w14:textId="77777777" w:rsidR="001577EC" w:rsidRPr="001577EC" w:rsidRDefault="001577EC" w:rsidP="001577EC">
      <w:pPr>
        <w:rPr>
          <w:sz w:val="24"/>
          <w:szCs w:val="24"/>
          <w:lang w:val="en-GB"/>
        </w:rPr>
      </w:pPr>
    </w:p>
    <w:p w14:paraId="77CC9236" w14:textId="77777777" w:rsidR="001577EC" w:rsidRPr="001577EC" w:rsidRDefault="001577EC" w:rsidP="001577EC">
      <w:pPr>
        <w:rPr>
          <w:sz w:val="24"/>
          <w:szCs w:val="24"/>
          <w:lang w:val="en-GB"/>
        </w:rPr>
      </w:pPr>
    </w:p>
    <w:p w14:paraId="7E120D10" w14:textId="77777777" w:rsidR="001577EC" w:rsidRPr="001577EC" w:rsidRDefault="001577EC" w:rsidP="001577EC">
      <w:pPr>
        <w:rPr>
          <w:sz w:val="24"/>
          <w:szCs w:val="24"/>
          <w:lang w:val="en-GB"/>
        </w:rPr>
      </w:pPr>
    </w:p>
    <w:p w14:paraId="158C0AC9" w14:textId="77777777" w:rsidR="00C8395A" w:rsidRDefault="00C8395A" w:rsidP="001577EC">
      <w:pPr>
        <w:rPr>
          <w:sz w:val="24"/>
          <w:szCs w:val="24"/>
          <w:lang w:val="en-GB"/>
        </w:rPr>
      </w:pPr>
    </w:p>
    <w:p w14:paraId="3886911E" w14:textId="77777777" w:rsidR="00C8395A" w:rsidRPr="00C8395A" w:rsidRDefault="00C8395A" w:rsidP="00C8395A">
      <w:pPr>
        <w:rPr>
          <w:sz w:val="24"/>
          <w:szCs w:val="24"/>
          <w:lang w:val="en-GB"/>
        </w:rPr>
      </w:pPr>
    </w:p>
    <w:p w14:paraId="1D7A0C69" w14:textId="77777777" w:rsidR="00C8395A" w:rsidRPr="00C8395A" w:rsidRDefault="00C8395A" w:rsidP="00C8395A">
      <w:pPr>
        <w:rPr>
          <w:sz w:val="24"/>
          <w:szCs w:val="24"/>
          <w:lang w:val="en-GB"/>
        </w:rPr>
      </w:pPr>
    </w:p>
    <w:p w14:paraId="6E3AC9D2" w14:textId="77777777" w:rsidR="00C8395A" w:rsidRPr="00C8395A" w:rsidRDefault="00C8395A" w:rsidP="00C8395A">
      <w:pPr>
        <w:rPr>
          <w:sz w:val="24"/>
          <w:szCs w:val="24"/>
          <w:lang w:val="en-GB"/>
        </w:rPr>
      </w:pPr>
    </w:p>
    <w:p w14:paraId="605D6789" w14:textId="77777777" w:rsidR="00C8395A" w:rsidRPr="00C8395A" w:rsidRDefault="00C8395A" w:rsidP="00C8395A">
      <w:pPr>
        <w:rPr>
          <w:sz w:val="24"/>
          <w:szCs w:val="24"/>
          <w:lang w:val="en-GB"/>
        </w:rPr>
      </w:pPr>
    </w:p>
    <w:p w14:paraId="7A59E256" w14:textId="77777777" w:rsidR="00C8395A" w:rsidRPr="00C8395A" w:rsidRDefault="00C8395A" w:rsidP="00C8395A">
      <w:pPr>
        <w:rPr>
          <w:sz w:val="24"/>
          <w:szCs w:val="24"/>
          <w:lang w:val="en-GB"/>
        </w:rPr>
      </w:pPr>
    </w:p>
    <w:p w14:paraId="654CE8D6" w14:textId="77777777" w:rsidR="00C8395A" w:rsidRDefault="00C8395A" w:rsidP="00C8395A">
      <w:pPr>
        <w:rPr>
          <w:sz w:val="24"/>
          <w:szCs w:val="24"/>
          <w:lang w:val="en-GB"/>
        </w:rPr>
      </w:pPr>
    </w:p>
    <w:p w14:paraId="528D53A6" w14:textId="77777777" w:rsidR="005E330B" w:rsidRDefault="00C8395A" w:rsidP="00C8395A">
      <w:pPr>
        <w:ind w:firstLine="720"/>
        <w:rPr>
          <w:sz w:val="24"/>
          <w:szCs w:val="24"/>
          <w:lang w:val="en-GB"/>
        </w:rPr>
      </w:pPr>
      <w:r w:rsidRPr="00C8395A">
        <w:rPr>
          <w:noProof/>
          <w:sz w:val="24"/>
          <w:szCs w:val="24"/>
          <w:lang w:val="en-GB"/>
        </w:rPr>
        <w:lastRenderedPageBreak/>
        <w:drawing>
          <wp:inline distT="0" distB="0" distL="0" distR="0" wp14:anchorId="1F647046" wp14:editId="6B33FDE6">
            <wp:extent cx="4505325" cy="188520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7793" cy="18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F574" w14:textId="77777777" w:rsidR="00C8395A" w:rsidRPr="00C8395A" w:rsidRDefault="00C8395A" w:rsidP="00C8395A">
      <w:pPr>
        <w:ind w:firstLine="720"/>
        <w:rPr>
          <w:sz w:val="24"/>
          <w:szCs w:val="24"/>
          <w:lang w:val="en-GB"/>
        </w:rPr>
      </w:pPr>
      <w:r w:rsidRPr="00C8395A">
        <w:rPr>
          <w:noProof/>
          <w:sz w:val="24"/>
          <w:szCs w:val="24"/>
          <w:lang w:val="en-GB"/>
        </w:rPr>
        <w:drawing>
          <wp:inline distT="0" distB="0" distL="0" distR="0" wp14:anchorId="44A063E7" wp14:editId="58257ECA">
            <wp:extent cx="4581524" cy="14484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1039" cy="148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95A" w:rsidRPr="00C8395A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18C1" w14:textId="77777777" w:rsidR="00415E27" w:rsidRDefault="00415E27">
      <w:pPr>
        <w:spacing w:after="0" w:line="240" w:lineRule="auto"/>
      </w:pPr>
      <w:r>
        <w:separator/>
      </w:r>
    </w:p>
  </w:endnote>
  <w:endnote w:type="continuationSeparator" w:id="0">
    <w:p w14:paraId="785C5E82" w14:textId="77777777" w:rsidR="00415E27" w:rsidRDefault="0041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00C7" w14:textId="77777777" w:rsidR="00415E27" w:rsidRDefault="00415E27">
      <w:pPr>
        <w:spacing w:after="0" w:line="240" w:lineRule="auto"/>
      </w:pPr>
      <w:r>
        <w:separator/>
      </w:r>
    </w:p>
  </w:footnote>
  <w:footnote w:type="continuationSeparator" w:id="0">
    <w:p w14:paraId="04B1E4AA" w14:textId="77777777" w:rsidR="00415E27" w:rsidRDefault="0041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5571" w14:textId="77777777"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7ED5EB" wp14:editId="70E18E3B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81A62ED" wp14:editId="4751CA6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CDD27E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1E10EACA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0A0C1802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0D01C94A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14:paraId="1893D714" w14:textId="77777777"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7AAEE0C5" w14:textId="77777777"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A62ED"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27CDD27E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14:paraId="1E10EACA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14:paraId="0A0C1802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14:paraId="0D01C94A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Institutojuanpabloii@gmail.com</w:t>
                    </w:r>
                  </w:p>
                  <w:p w14:paraId="1893D714" w14:textId="77777777" w:rsidR="0031272D" w:rsidRDefault="00CB46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14:paraId="7AAEE0C5" w14:textId="77777777" w:rsidR="0031272D" w:rsidRDefault="0031272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2BA986F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B769FA3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D6E45D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F03ADCF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B2FB8DD" w14:textId="77777777"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0D3C7E2" w14:textId="77777777"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064E6"/>
    <w:rsid w:val="00415E27"/>
    <w:rsid w:val="00416530"/>
    <w:rsid w:val="004D2244"/>
    <w:rsid w:val="005E330B"/>
    <w:rsid w:val="00703A23"/>
    <w:rsid w:val="00805309"/>
    <w:rsid w:val="008B7172"/>
    <w:rsid w:val="00981C97"/>
    <w:rsid w:val="00A05017"/>
    <w:rsid w:val="00B12608"/>
    <w:rsid w:val="00B60BA9"/>
    <w:rsid w:val="00C8395A"/>
    <w:rsid w:val="00C93054"/>
    <w:rsid w:val="00CB4640"/>
    <w:rsid w:val="00D14572"/>
    <w:rsid w:val="00ED4D4B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2709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Joaquín Sosa</cp:lastModifiedBy>
  <cp:revision>2</cp:revision>
  <dcterms:created xsi:type="dcterms:W3CDTF">2025-08-10T23:50:00Z</dcterms:created>
  <dcterms:modified xsi:type="dcterms:W3CDTF">2025-08-10T23:50:00Z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