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746D9" w14:textId="77777777" w:rsidR="008A3D5E" w:rsidRPr="00A00D5E" w:rsidRDefault="008A3D5E" w:rsidP="008A3D5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3AB5AC27" w14:textId="77777777" w:rsidR="008A3D5E" w:rsidRPr="00A00D5E" w:rsidRDefault="008A3D5E" w:rsidP="008A3D5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669A2C48" w14:textId="77777777" w:rsidR="008A3D5E" w:rsidRPr="00A00D5E" w:rsidRDefault="008A3D5E" w:rsidP="008A3D5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43A1B75F" w14:textId="77777777" w:rsidR="008A3D5E" w:rsidRPr="00A00D5E" w:rsidRDefault="008A3D5E" w:rsidP="008A3D5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2E04A2F6" w14:textId="77777777" w:rsidR="008A3D5E" w:rsidRDefault="008A3D5E" w:rsidP="008A3D5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28/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7/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02EC7CFB" w14:textId="77777777" w:rsidR="008A3D5E" w:rsidRPr="000F38B4" w:rsidRDefault="008A3D5E" w:rsidP="008A3D5E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>Estrada. Formación ética y ciudadana 3. Huellas.</w:t>
      </w:r>
      <w:r w:rsidRPr="00B66EDD">
        <w:rPr>
          <w:sz w:val="24"/>
          <w:szCs w:val="24"/>
        </w:rPr>
        <w:t xml:space="preserve"> </w:t>
      </w:r>
      <w:r>
        <w:rPr>
          <w:sz w:val="24"/>
          <w:szCs w:val="24"/>
        </w:rPr>
        <w:t>64-65.</w:t>
      </w:r>
    </w:p>
    <w:p w14:paraId="458352D8" w14:textId="77777777" w:rsidR="008A3D5E" w:rsidRPr="00B66EDD" w:rsidRDefault="008A3D5E" w:rsidP="008A3D5E">
      <w:pPr>
        <w:jc w:val="both"/>
        <w:rPr>
          <w:sz w:val="24"/>
          <w:szCs w:val="20"/>
        </w:rPr>
      </w:pPr>
    </w:p>
    <w:p w14:paraId="5A0E0202" w14:textId="77777777" w:rsidR="008A3D5E" w:rsidRDefault="008A3D5E" w:rsidP="008A3D5E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D3355" wp14:editId="49370C7C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EF0C1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666FF9E4" w14:textId="77777777" w:rsidR="008A3D5E" w:rsidRDefault="008A3D5E" w:rsidP="008A3D5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Derechos económicos, sociales y culturales en el derecho internacional</w:t>
      </w:r>
    </w:p>
    <w:p w14:paraId="70D280A2" w14:textId="77777777" w:rsidR="008A3D5E" w:rsidRDefault="008A3D5E" w:rsidP="008A3D5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N°27</w:t>
      </w:r>
    </w:p>
    <w:p w14:paraId="569DBAC4" w14:textId="77777777" w:rsidR="008A3D5E" w:rsidRDefault="008A3D5E" w:rsidP="008A3D5E">
      <w:pPr>
        <w:pStyle w:val="Prrafodelista"/>
        <w:numPr>
          <w:ilvl w:val="0"/>
          <w:numId w:val="1"/>
        </w:numPr>
      </w:pPr>
      <w:r w:rsidRPr="008A0522">
        <w:t>¿Qué establece el Derecho Internacional respecto de los derechos económicos, sociales y culturales?</w:t>
      </w:r>
    </w:p>
    <w:p w14:paraId="7C12CB0A" w14:textId="77777777" w:rsidR="008A3D5E" w:rsidRDefault="008A3D5E" w:rsidP="008A3D5E">
      <w:pPr>
        <w:pStyle w:val="Prrafodelista"/>
        <w:numPr>
          <w:ilvl w:val="0"/>
          <w:numId w:val="1"/>
        </w:numPr>
      </w:pPr>
      <w:r w:rsidRPr="008A0522">
        <w:t>¿Qué es el Pacto Internacional de Derechos Económicos, Sociales y Culturales y qué derechos establece?</w:t>
      </w:r>
    </w:p>
    <w:p w14:paraId="780436AA" w14:textId="77777777" w:rsidR="008A3D5E" w:rsidRDefault="008A3D5E" w:rsidP="008A3D5E">
      <w:pPr>
        <w:pStyle w:val="Prrafodelista"/>
        <w:numPr>
          <w:ilvl w:val="0"/>
          <w:numId w:val="1"/>
        </w:numPr>
      </w:pPr>
      <w:r>
        <w:t>¿Qué función cumple el comité de derechos económicos, sociales y culturales?</w:t>
      </w:r>
    </w:p>
    <w:p w14:paraId="54B217A9" w14:textId="77777777" w:rsidR="008A3D5E" w:rsidRDefault="008A3D5E" w:rsidP="008A3D5E">
      <w:pPr>
        <w:pStyle w:val="Prrafodelista"/>
        <w:numPr>
          <w:ilvl w:val="0"/>
          <w:numId w:val="1"/>
        </w:numPr>
      </w:pPr>
      <w:r>
        <w:t>¿Qué herramientas se utilizan para controlar si los estados avanzan en garantizar los derechos económicos, sociales y culturales?</w:t>
      </w:r>
    </w:p>
    <w:p w14:paraId="4F428AA1" w14:textId="77777777" w:rsidR="008A3D5E" w:rsidRDefault="008A3D5E" w:rsidP="008A3D5E">
      <w:pPr>
        <w:pStyle w:val="Prrafodelista"/>
      </w:pPr>
    </w:p>
    <w:p w14:paraId="04CB4FC0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CA9AF" w14:textId="77777777" w:rsidR="00771EDB" w:rsidRDefault="00771EDB" w:rsidP="008A3D5E">
      <w:pPr>
        <w:spacing w:after="0" w:line="240" w:lineRule="auto"/>
      </w:pPr>
      <w:r>
        <w:separator/>
      </w:r>
    </w:p>
  </w:endnote>
  <w:endnote w:type="continuationSeparator" w:id="0">
    <w:p w14:paraId="6774D2CA" w14:textId="77777777" w:rsidR="00771EDB" w:rsidRDefault="00771EDB" w:rsidP="008A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BEBF5" w14:textId="77777777" w:rsidR="00771EDB" w:rsidRDefault="00771EDB" w:rsidP="008A3D5E">
      <w:pPr>
        <w:spacing w:after="0" w:line="240" w:lineRule="auto"/>
      </w:pPr>
      <w:r>
        <w:separator/>
      </w:r>
    </w:p>
  </w:footnote>
  <w:footnote w:type="continuationSeparator" w:id="0">
    <w:p w14:paraId="5F69D4CA" w14:textId="77777777" w:rsidR="00771EDB" w:rsidRDefault="00771EDB" w:rsidP="008A3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8A108" w14:textId="77777777" w:rsidR="008A3D5E" w:rsidRPr="00A00D5E" w:rsidRDefault="008A3D5E" w:rsidP="008A3D5E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73E7C32C" wp14:editId="1D377136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164656F2" w14:textId="77777777" w:rsidR="008A3D5E" w:rsidRPr="00A00D5E" w:rsidRDefault="008A3D5E" w:rsidP="008A3D5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23824DBE" w14:textId="77777777" w:rsidR="008A3D5E" w:rsidRPr="00A00D5E" w:rsidRDefault="008A3D5E" w:rsidP="008A3D5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58ED44F8" w14:textId="77777777" w:rsidR="008A3D5E" w:rsidRPr="00A00D5E" w:rsidRDefault="008A3D5E" w:rsidP="008A3D5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217BBADB" w14:textId="77777777" w:rsidR="008A3D5E" w:rsidRPr="00A00D5E" w:rsidRDefault="008A3D5E" w:rsidP="008A3D5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22BC3874" w14:textId="77777777" w:rsidR="008A3D5E" w:rsidRPr="00A00D5E" w:rsidRDefault="008A3D5E" w:rsidP="008A3D5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29CE8C44" w14:textId="77777777" w:rsidR="008A3D5E" w:rsidRDefault="008A3D5E" w:rsidP="008A3D5E">
    <w:pPr>
      <w:pStyle w:val="Encabezado"/>
    </w:pPr>
  </w:p>
  <w:p w14:paraId="575BC139" w14:textId="77777777" w:rsidR="008A3D5E" w:rsidRDefault="008A3D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8675C"/>
    <w:multiLevelType w:val="hybridMultilevel"/>
    <w:tmpl w:val="1A7A0F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0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5E"/>
    <w:rsid w:val="002C4BB7"/>
    <w:rsid w:val="002F0CE7"/>
    <w:rsid w:val="005B5E56"/>
    <w:rsid w:val="00614502"/>
    <w:rsid w:val="00771EDB"/>
    <w:rsid w:val="008A3D5E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27FF"/>
  <w15:chartTrackingRefBased/>
  <w15:docId w15:val="{FFF61A04-270C-4148-AB30-38857BAE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D5E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A3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3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3D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3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3D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3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3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3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3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3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3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3D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3D5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3D5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3D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3D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3D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3D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3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3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3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3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3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3D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3D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3D5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3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3D5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3D5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A3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D5E"/>
    <w:rPr>
      <w:rFonts w:ascii="Calibri" w:eastAsia="Calibri" w:hAnsi="Calibri" w:cs="SimSun"/>
      <w:kern w:val="0"/>
      <w:lang w:val="es-A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A3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D5E"/>
    <w:rPr>
      <w:rFonts w:ascii="Calibri" w:eastAsia="Calibri" w:hAnsi="Calibri" w:cs="SimSun"/>
      <w:kern w:val="0"/>
      <w:lang w:val="es-AR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A3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2025-07-27T01:39:00Z</dcterms:created>
  <dcterms:modified xsi:type="dcterms:W3CDTF">2025-07-27T01:40:00Z</dcterms:modified>
</cp:coreProperties>
</file>