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72D9ED30" w:rsidR="00DA33FA" w:rsidRDefault="00E569EC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28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755FAA89" w:rsidR="00DA33FA" w:rsidRDefault="00E569EC" w:rsidP="00DA33FA">
                            <w:pPr>
                              <w:jc w:val="center"/>
                            </w:pPr>
                            <w:r>
                              <w:t>03/07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72D9ED30" w:rsidR="00DA33FA" w:rsidRDefault="00E569EC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28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755FAA89" w:rsidR="00DA33FA" w:rsidRDefault="00E569EC" w:rsidP="00DA33FA">
                      <w:pPr>
                        <w:jc w:val="center"/>
                      </w:pPr>
                      <w:r>
                        <w:t>03/07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4E7904F" w:rsidR="00067F48" w:rsidRPr="00067F48" w:rsidRDefault="00E569EC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5: LOS DERECHOS POLITICOS</w:t>
      </w:r>
    </w:p>
    <w:p w14:paraId="7AFB19F6" w14:textId="3EAC02EA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E569EC">
        <w:rPr>
          <w:sz w:val="24"/>
          <w:szCs w:val="20"/>
        </w:rPr>
        <w:t>69-70</w:t>
      </w:r>
    </w:p>
    <w:p w14:paraId="64BD3FCB" w14:textId="06D13217" w:rsidR="007F212A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derechos políticos.</w:t>
      </w:r>
    </w:p>
    <w:p w14:paraId="227B5AFF" w14:textId="5C1FED66" w:rsidR="00E569EC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¿ de</w:t>
      </w:r>
      <w:proofErr w:type="gramEnd"/>
      <w:r>
        <w:rPr>
          <w:sz w:val="24"/>
          <w:szCs w:val="20"/>
        </w:rPr>
        <w:t xml:space="preserve"> qué manera pueden los adolescentes participar en política?</w:t>
      </w:r>
    </w:p>
    <w:p w14:paraId="1CE24851" w14:textId="790B61C3" w:rsidR="00E569EC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palabra política y su origen.</w:t>
      </w:r>
    </w:p>
    <w:p w14:paraId="6FF3DA52" w14:textId="41A6C936" w:rsidR="00E569EC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es considerada actualmente la política?</w:t>
      </w:r>
    </w:p>
    <w:p w14:paraId="08B5CDDA" w14:textId="384D4D4B" w:rsidR="00E569EC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rol cumplen los  derechos políticos en una democracia representativa?</w:t>
      </w:r>
    </w:p>
    <w:p w14:paraId="045C945C" w14:textId="32462DF6" w:rsidR="00E569EC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Explique el art. 22</w:t>
      </w:r>
    </w:p>
    <w:p w14:paraId="495E02F2" w14:textId="36A3C9D1" w:rsidR="00E569EC" w:rsidRPr="00305757" w:rsidRDefault="00E569EC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¿es suficiente con elegir los representantes?</w:t>
      </w:r>
      <w:bookmarkStart w:id="0" w:name="_GoBack"/>
      <w:bookmarkEnd w:id="0"/>
    </w:p>
    <w:sectPr w:rsidR="00E569EC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6B03C" w14:textId="77777777" w:rsidR="005D1751" w:rsidRDefault="005D1751" w:rsidP="003C0D6D">
      <w:pPr>
        <w:spacing w:after="0" w:line="240" w:lineRule="auto"/>
      </w:pPr>
      <w:r>
        <w:separator/>
      </w:r>
    </w:p>
  </w:endnote>
  <w:endnote w:type="continuationSeparator" w:id="0">
    <w:p w14:paraId="0C765C41" w14:textId="77777777" w:rsidR="005D1751" w:rsidRDefault="005D175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1CB8B" w14:textId="77777777" w:rsidR="005D1751" w:rsidRDefault="005D1751" w:rsidP="003C0D6D">
      <w:pPr>
        <w:spacing w:after="0" w:line="240" w:lineRule="auto"/>
      </w:pPr>
      <w:r>
        <w:separator/>
      </w:r>
    </w:p>
  </w:footnote>
  <w:footnote w:type="continuationSeparator" w:id="0">
    <w:p w14:paraId="2591B57D" w14:textId="77777777" w:rsidR="005D1751" w:rsidRDefault="005D175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D17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D17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EFE6-2086-41CC-8458-06C59FEA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2025-07-01T23:52:00Z</dcterms:created>
  <dcterms:modified xsi:type="dcterms:W3CDTF">2025-07-01T23:52:00Z</dcterms:modified>
</cp:coreProperties>
</file>