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4F722CF8" w:rsidR="00DA33FA" w:rsidRDefault="007F212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27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0DB917C7" w:rsidR="00DA33FA" w:rsidRDefault="007F212A" w:rsidP="00DA33FA">
                            <w:pPr>
                              <w:jc w:val="center"/>
                            </w:pPr>
                            <w:r>
                              <w:t>27</w:t>
                            </w:r>
                            <w:r w:rsidR="007669C1">
                              <w:t>/06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4F722CF8" w:rsidR="00DA33FA" w:rsidRDefault="007F212A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27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0DB917C7" w:rsidR="00DA33FA" w:rsidRDefault="007F212A" w:rsidP="00DA33FA">
                      <w:pPr>
                        <w:jc w:val="center"/>
                      </w:pPr>
                      <w:r>
                        <w:t>27</w:t>
                      </w:r>
                      <w:r w:rsidR="007669C1">
                        <w:t>/06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1BAECC65" w14:textId="77777777" w:rsidR="00067F48" w:rsidRDefault="00067F48" w:rsidP="006425BA">
      <w:pPr>
        <w:rPr>
          <w:sz w:val="24"/>
          <w:szCs w:val="24"/>
        </w:rPr>
      </w:pPr>
    </w:p>
    <w:p w14:paraId="1BE3F7DD" w14:textId="13A8A378" w:rsidR="00067F48" w:rsidRPr="00067F48" w:rsidRDefault="00067F48" w:rsidP="006425BA">
      <w:pPr>
        <w:rPr>
          <w:color w:val="0070C0"/>
          <w:sz w:val="24"/>
          <w:szCs w:val="24"/>
          <w:u w:val="double"/>
        </w:rPr>
      </w:pPr>
      <w:r w:rsidRPr="00067F48">
        <w:rPr>
          <w:sz w:val="24"/>
          <w:szCs w:val="24"/>
          <w:u w:val="double"/>
        </w:rPr>
        <w:t>CAPITULO 4: LOS DERECHOS CIVILES</w:t>
      </w:r>
    </w:p>
    <w:p w14:paraId="7AFB19F6" w14:textId="404515E8" w:rsidR="00736F38" w:rsidRDefault="00440727" w:rsidP="00E85BC3">
      <w:pPr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7F212A">
        <w:rPr>
          <w:sz w:val="24"/>
          <w:szCs w:val="20"/>
        </w:rPr>
        <w:t>64-65-66</w:t>
      </w:r>
    </w:p>
    <w:p w14:paraId="6AE1CFD1" w14:textId="1EF86F89" w:rsidR="00FE63C3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Explicar el derecho </w:t>
      </w:r>
      <w:proofErr w:type="spellStart"/>
      <w:r>
        <w:rPr>
          <w:sz w:val="24"/>
          <w:szCs w:val="20"/>
        </w:rPr>
        <w:t>ala</w:t>
      </w:r>
      <w:proofErr w:type="spellEnd"/>
      <w:r>
        <w:rPr>
          <w:sz w:val="24"/>
          <w:szCs w:val="20"/>
        </w:rPr>
        <w:t xml:space="preserve"> libertad, como valor- derecho-privación</w:t>
      </w:r>
      <w:bookmarkStart w:id="0" w:name="_GoBack"/>
      <w:bookmarkEnd w:id="0"/>
      <w:r>
        <w:rPr>
          <w:sz w:val="24"/>
          <w:szCs w:val="20"/>
        </w:rPr>
        <w:t xml:space="preserve"> a la libertad.</w:t>
      </w:r>
    </w:p>
    <w:p w14:paraId="0E0B1657" w14:textId="5B43DC6B" w:rsidR="007F212A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 que la privación de la libertad nunca puede ser arbitraria y que requisitos debe existir para que sea validad?</w:t>
      </w:r>
    </w:p>
    <w:p w14:paraId="553A96AA" w14:textId="2DA92EDE" w:rsidR="007F212A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Concepto de DETENCION PREVENTIVA </w:t>
      </w:r>
      <w:proofErr w:type="gramStart"/>
      <w:r>
        <w:rPr>
          <w:sz w:val="24"/>
          <w:szCs w:val="20"/>
        </w:rPr>
        <w:t>( 6</w:t>
      </w:r>
      <w:proofErr w:type="gramEnd"/>
      <w:r>
        <w:rPr>
          <w:sz w:val="24"/>
          <w:szCs w:val="20"/>
        </w:rPr>
        <w:t xml:space="preserve"> renglones).</w:t>
      </w:r>
    </w:p>
    <w:p w14:paraId="39DEA693" w14:textId="6416CEE0" w:rsidR="007F212A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Definición de FLAFANCIA- UMPUTAR.</w:t>
      </w:r>
    </w:p>
    <w:p w14:paraId="23894488" w14:textId="7EA63792" w:rsidR="007F212A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LIBERTAD DE TRANSITO.</w:t>
      </w:r>
    </w:p>
    <w:p w14:paraId="5A0B4D6D" w14:textId="4B45461B" w:rsidR="007F212A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cada uno de los pasos en el caso de ser detenido.</w:t>
      </w:r>
    </w:p>
    <w:p w14:paraId="64BD3FCB" w14:textId="086A42B2" w:rsidR="007F212A" w:rsidRPr="00305757" w:rsidRDefault="007F212A" w:rsidP="00305757">
      <w:pPr>
        <w:pStyle w:val="Prrafodelista"/>
        <w:numPr>
          <w:ilvl w:val="0"/>
          <w:numId w:val="33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DERECHO A LA JUSTICIA.</w:t>
      </w:r>
    </w:p>
    <w:sectPr w:rsidR="007F212A" w:rsidRPr="003057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A0904" w14:textId="77777777" w:rsidR="000358F6" w:rsidRDefault="000358F6" w:rsidP="003C0D6D">
      <w:pPr>
        <w:spacing w:after="0" w:line="240" w:lineRule="auto"/>
      </w:pPr>
      <w:r>
        <w:separator/>
      </w:r>
    </w:p>
  </w:endnote>
  <w:endnote w:type="continuationSeparator" w:id="0">
    <w:p w14:paraId="6A717C55" w14:textId="77777777" w:rsidR="000358F6" w:rsidRDefault="000358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0701" w14:textId="77777777" w:rsidR="000358F6" w:rsidRDefault="000358F6" w:rsidP="003C0D6D">
      <w:pPr>
        <w:spacing w:after="0" w:line="240" w:lineRule="auto"/>
      </w:pPr>
      <w:r>
        <w:separator/>
      </w:r>
    </w:p>
  </w:footnote>
  <w:footnote w:type="continuationSeparator" w:id="0">
    <w:p w14:paraId="06DE60F1" w14:textId="77777777" w:rsidR="000358F6" w:rsidRDefault="000358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0358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0358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13B"/>
    <w:multiLevelType w:val="hybridMultilevel"/>
    <w:tmpl w:val="36E2CE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0F2"/>
    <w:multiLevelType w:val="hybridMultilevel"/>
    <w:tmpl w:val="70E8F5E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543EF"/>
    <w:multiLevelType w:val="hybridMultilevel"/>
    <w:tmpl w:val="91C239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1"/>
  </w:num>
  <w:num w:numId="5">
    <w:abstractNumId w:val="18"/>
  </w:num>
  <w:num w:numId="6">
    <w:abstractNumId w:val="24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30"/>
  </w:num>
  <w:num w:numId="12">
    <w:abstractNumId w:val="1"/>
  </w:num>
  <w:num w:numId="13">
    <w:abstractNumId w:val="23"/>
  </w:num>
  <w:num w:numId="14">
    <w:abstractNumId w:val="26"/>
  </w:num>
  <w:num w:numId="15">
    <w:abstractNumId w:val="32"/>
  </w:num>
  <w:num w:numId="16">
    <w:abstractNumId w:val="31"/>
  </w:num>
  <w:num w:numId="17">
    <w:abstractNumId w:val="4"/>
  </w:num>
  <w:num w:numId="18">
    <w:abstractNumId w:val="0"/>
  </w:num>
  <w:num w:numId="19">
    <w:abstractNumId w:val="27"/>
  </w:num>
  <w:num w:numId="20">
    <w:abstractNumId w:val="28"/>
  </w:num>
  <w:num w:numId="21">
    <w:abstractNumId w:val="21"/>
  </w:num>
  <w:num w:numId="22">
    <w:abstractNumId w:val="5"/>
  </w:num>
  <w:num w:numId="23">
    <w:abstractNumId w:val="7"/>
  </w:num>
  <w:num w:numId="24">
    <w:abstractNumId w:val="25"/>
  </w:num>
  <w:num w:numId="25">
    <w:abstractNumId w:val="16"/>
  </w:num>
  <w:num w:numId="26">
    <w:abstractNumId w:val="29"/>
  </w:num>
  <w:num w:numId="27">
    <w:abstractNumId w:val="19"/>
  </w:num>
  <w:num w:numId="28">
    <w:abstractNumId w:val="22"/>
  </w:num>
  <w:num w:numId="29">
    <w:abstractNumId w:val="12"/>
  </w:num>
  <w:num w:numId="30">
    <w:abstractNumId w:val="15"/>
  </w:num>
  <w:num w:numId="31">
    <w:abstractNumId w:val="20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358F6"/>
    <w:rsid w:val="00050680"/>
    <w:rsid w:val="00052DB0"/>
    <w:rsid w:val="00065620"/>
    <w:rsid w:val="00067108"/>
    <w:rsid w:val="00067F4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85496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3FD4"/>
    <w:rsid w:val="00285B9E"/>
    <w:rsid w:val="00286135"/>
    <w:rsid w:val="002B7953"/>
    <w:rsid w:val="002C39C7"/>
    <w:rsid w:val="002C6754"/>
    <w:rsid w:val="002C683D"/>
    <w:rsid w:val="002E29D8"/>
    <w:rsid w:val="00305757"/>
    <w:rsid w:val="00315A73"/>
    <w:rsid w:val="00317A05"/>
    <w:rsid w:val="003503FB"/>
    <w:rsid w:val="00362622"/>
    <w:rsid w:val="0036645B"/>
    <w:rsid w:val="00375976"/>
    <w:rsid w:val="00396A5C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0727"/>
    <w:rsid w:val="004441C2"/>
    <w:rsid w:val="00446174"/>
    <w:rsid w:val="004542F9"/>
    <w:rsid w:val="00464166"/>
    <w:rsid w:val="00465C74"/>
    <w:rsid w:val="004960C2"/>
    <w:rsid w:val="004D615C"/>
    <w:rsid w:val="004D6706"/>
    <w:rsid w:val="004F1E99"/>
    <w:rsid w:val="0050206F"/>
    <w:rsid w:val="005104C2"/>
    <w:rsid w:val="0051096B"/>
    <w:rsid w:val="0051270A"/>
    <w:rsid w:val="00513D11"/>
    <w:rsid w:val="00526CB8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669C1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212A"/>
    <w:rsid w:val="007F4970"/>
    <w:rsid w:val="007F6ADE"/>
    <w:rsid w:val="00803076"/>
    <w:rsid w:val="00805773"/>
    <w:rsid w:val="008059D0"/>
    <w:rsid w:val="00815935"/>
    <w:rsid w:val="00822964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27A9D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2295E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C2580"/>
    <w:rsid w:val="00DC4DD5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E63C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5494-E362-461F-AF50-032644F6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2025-06-23T16:46:00Z</dcterms:created>
  <dcterms:modified xsi:type="dcterms:W3CDTF">2025-06-23T16:46:00Z</dcterms:modified>
</cp:coreProperties>
</file>