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a90dwfq6rci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N°30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c8lfag6zdrd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9rm5ejved2g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Masa de un mol de átomos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masa de un mol de átomos de una sustancia simple es igual a su masa atómica expresada en gramos.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Para una reacción química se requiere contar con 0,25 moles de sodio. ¿Qué masa de Na habría que pesar?.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Supongamos que tenemos 250 g de hierro, ¿Cuántos átomos de hierro están contenidos en dicha masa?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¿Cuántos átomos hay en 3,52 g de magnesio (Mg)?. (MMMg = 24,3 g/mol).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¿Cuántos átomos hay en 98,5 g de calcio (Ca)?. (MMCa = 40,1 g/mol).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1878330" cy="1123950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1878330" cy="1123950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8330" cy="1123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-64857</wp:posOffset>
          </wp:positionH>
          <wp:positionV relativeFrom="paragraph">
            <wp:posOffset>-95232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h0xH4V5jb1cigEVR/U6BlEdmg==">CgMxLjAyDmguYTkwZHdmcTZyY2llMg5oLmM4bGZhZzZ6ZHJkcTIOaC45cm01ZWp2ZWQyZ204AHIhMTQ2THpkNi1FaXk0WlZPb25GbWk0ZjNVa2hTdkZhbUY1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