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y3jo8dvo0ra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14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Respuestas motoras de los seres vivos: Sostén, protección y movimientos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Realiza un cuadro comparativo sobre los tipos de esqueletos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2-Explique como es el exoesqueleto en artrópodos.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¿Cómo es la locomoción en vertebrados?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Sopa de letras: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638550" cy="26289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5-Nombre un tipo de hueso largo, uno de hueso corto, y otro plano.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¿Qué son las articulaciones?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Nombre y explique brevemente los tipos de articulaciones.</w:t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7621</wp:posOffset>
              </wp:positionV>
              <wp:extent cx="1821180" cy="1066800"/>
              <wp:effectExtent b="0" l="0" r="0" t="0"/>
              <wp:wrapSquare wrapText="bothSides" distB="45720" distT="4572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7621</wp:posOffset>
              </wp:positionV>
              <wp:extent cx="1821180" cy="1066800"/>
              <wp:effectExtent b="0" l="0" r="0" t="0"/>
              <wp:wrapSquare wrapText="bothSides" distB="45720" distT="45720" distL="114300" distR="11430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1066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ItvD6J2J4HSQaB01VLVypnyYA==">CgMxLjAyDmguZ3kzam84ZHZvMHJhOAByITE0LVFObmx1SzFKM0N2MkE0RlBNNGhzTnpWS2RzZWVhSQ==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