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CFEA344" w14:textId="03C97621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B36A75">
        <w:rPr>
          <w:rFonts w:ascii="Arial" w:hAnsi="Arial" w:cs="Arial"/>
          <w:b/>
          <w:sz w:val="24"/>
          <w:szCs w:val="24"/>
          <w:u w:val="single"/>
        </w:rPr>
        <w:t>29</w:t>
      </w:r>
      <w:bookmarkStart w:id="0" w:name="_GoBack"/>
      <w:bookmarkEnd w:id="0"/>
    </w:p>
    <w:p w14:paraId="032E5617" w14:textId="77777777" w:rsidR="00B36A75" w:rsidRDefault="00B36A75" w:rsidP="00B36A75">
      <w:pPr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Calor latente </w:t>
      </w:r>
    </w:p>
    <w:p w14:paraId="23A9699A" w14:textId="77777777" w:rsidR="00B36A75" w:rsidRPr="00135688" w:rsidRDefault="00B36A75" w:rsidP="00B36A75">
      <w:pPr>
        <w:jc w:val="both"/>
        <w:rPr>
          <w:rFonts w:cstheme="minorHAnsi"/>
          <w:color w:val="000000"/>
          <w:sz w:val="32"/>
          <w:szCs w:val="32"/>
        </w:rPr>
      </w:pPr>
      <w:r w:rsidRPr="00135688">
        <w:rPr>
          <w:rFonts w:cstheme="minorHAnsi"/>
          <w:color w:val="000000"/>
          <w:sz w:val="32"/>
          <w:szCs w:val="32"/>
        </w:rPr>
        <w:t>El calor latente es la cantidad de energía que una sustancia requiere para cambiar de fase (de sólido a líquido, de líquido a gas, etc.) sin cambiar su temperatura. Por ejemplo, el calor latente de fusión es la energía necesaria para convertir un sólido en líquido a su punto de fusión, y el calor latente de vaporización es la energía necesaria para convertir un líquido en gas a su punto de ebullición. Este concepto es importante en termodinámica y en diversas aplicaciones de ingeniería y ciencia.</w:t>
      </w:r>
    </w:p>
    <w:p w14:paraId="35450A19" w14:textId="77777777" w:rsidR="00B36A75" w:rsidRPr="00135688" w:rsidRDefault="00B36A75" w:rsidP="00B36A75">
      <w:pPr>
        <w:jc w:val="both"/>
        <w:rPr>
          <w:rFonts w:cstheme="minorHAnsi"/>
          <w:sz w:val="32"/>
          <w:szCs w:val="32"/>
        </w:rPr>
      </w:pPr>
    </w:p>
    <w:p w14:paraId="34A120B2" w14:textId="77777777" w:rsidR="00B36A75" w:rsidRDefault="00B36A75" w:rsidP="00B36A75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24702EAC" w14:textId="77777777" w:rsidR="00B36A75" w:rsidRPr="00247E4B" w:rsidRDefault="00B36A75" w:rsidP="00B36A75">
      <w:pPr>
        <w:pStyle w:val="Prrafodelista"/>
        <w:numPr>
          <w:ilvl w:val="0"/>
          <w:numId w:val="4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Trabajamos con las paginas 106-108 </w:t>
      </w:r>
      <w:r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7EBB466F" w14:textId="77777777" w:rsidR="00B36A75" w:rsidRPr="0068106D" w:rsidRDefault="00B36A75" w:rsidP="00B36A75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¿Cómo se define al calor latente?</w:t>
      </w:r>
    </w:p>
    <w:p w14:paraId="718A1B3D" w14:textId="77777777" w:rsidR="00B36A75" w:rsidRPr="0068106D" w:rsidRDefault="00B36A75" w:rsidP="00B36A75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¿Qué ocurre con la temperatura durante un cambio de estado?</w:t>
      </w:r>
    </w:p>
    <w:p w14:paraId="67C79A2E" w14:textId="5A43EA5F" w:rsidR="00B72FFD" w:rsidRPr="00AB68BC" w:rsidRDefault="00B36A75" w:rsidP="00B36A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 xml:space="preserve">¿Cómo se puede calcular la variación de la </w:t>
      </w:r>
      <w:proofErr w:type="spellStart"/>
      <w:r>
        <w:rPr>
          <w:color w:val="000000" w:themeColor="text1"/>
          <w:sz w:val="32"/>
          <w:szCs w:val="24"/>
        </w:rPr>
        <w:t>enegria</w:t>
      </w:r>
      <w:proofErr w:type="spellEnd"/>
      <w:r>
        <w:rPr>
          <w:color w:val="000000" w:themeColor="text1"/>
          <w:sz w:val="32"/>
          <w:szCs w:val="24"/>
        </w:rPr>
        <w:t>?</w:t>
      </w: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2BE75" w14:textId="77777777" w:rsidR="00C20908" w:rsidRDefault="00C20908" w:rsidP="003C0D6D">
      <w:pPr>
        <w:spacing w:after="0" w:line="240" w:lineRule="auto"/>
      </w:pPr>
      <w:r>
        <w:separator/>
      </w:r>
    </w:p>
  </w:endnote>
  <w:endnote w:type="continuationSeparator" w:id="0">
    <w:p w14:paraId="0685FC57" w14:textId="77777777" w:rsidR="00C20908" w:rsidRDefault="00C2090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D091" w14:textId="77777777" w:rsidR="00C20908" w:rsidRDefault="00C20908" w:rsidP="003C0D6D">
      <w:pPr>
        <w:spacing w:after="0" w:line="240" w:lineRule="auto"/>
      </w:pPr>
      <w:r>
        <w:separator/>
      </w:r>
    </w:p>
  </w:footnote>
  <w:footnote w:type="continuationSeparator" w:id="0">
    <w:p w14:paraId="5C8BBA0A" w14:textId="77777777" w:rsidR="00C20908" w:rsidRDefault="00C2090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209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209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209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209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43"/>
  </w:num>
  <w:num w:numId="4">
    <w:abstractNumId w:val="11"/>
  </w:num>
  <w:num w:numId="5">
    <w:abstractNumId w:val="31"/>
  </w:num>
  <w:num w:numId="6">
    <w:abstractNumId w:val="25"/>
  </w:num>
  <w:num w:numId="7">
    <w:abstractNumId w:val="44"/>
  </w:num>
  <w:num w:numId="8">
    <w:abstractNumId w:val="6"/>
  </w:num>
  <w:num w:numId="9">
    <w:abstractNumId w:val="13"/>
  </w:num>
  <w:num w:numId="10">
    <w:abstractNumId w:val="2"/>
  </w:num>
  <w:num w:numId="11">
    <w:abstractNumId w:val="40"/>
  </w:num>
  <w:num w:numId="12">
    <w:abstractNumId w:val="15"/>
  </w:num>
  <w:num w:numId="13">
    <w:abstractNumId w:val="19"/>
  </w:num>
  <w:num w:numId="14">
    <w:abstractNumId w:val="27"/>
  </w:num>
  <w:num w:numId="15">
    <w:abstractNumId w:val="14"/>
  </w:num>
  <w:num w:numId="16">
    <w:abstractNumId w:val="3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3"/>
  </w:num>
  <w:num w:numId="20">
    <w:abstractNumId w:val="42"/>
  </w:num>
  <w:num w:numId="21">
    <w:abstractNumId w:val="16"/>
  </w:num>
  <w:num w:numId="22">
    <w:abstractNumId w:val="26"/>
  </w:num>
  <w:num w:numId="23">
    <w:abstractNumId w:val="5"/>
  </w:num>
  <w:num w:numId="24">
    <w:abstractNumId w:val="1"/>
  </w:num>
  <w:num w:numId="25">
    <w:abstractNumId w:val="12"/>
  </w:num>
  <w:num w:numId="26">
    <w:abstractNumId w:val="0"/>
  </w:num>
  <w:num w:numId="27">
    <w:abstractNumId w:val="20"/>
  </w:num>
  <w:num w:numId="28">
    <w:abstractNumId w:val="37"/>
  </w:num>
  <w:num w:numId="29">
    <w:abstractNumId w:val="7"/>
  </w:num>
  <w:num w:numId="30">
    <w:abstractNumId w:val="28"/>
  </w:num>
  <w:num w:numId="31">
    <w:abstractNumId w:val="10"/>
  </w:num>
  <w:num w:numId="32">
    <w:abstractNumId w:val="22"/>
  </w:num>
  <w:num w:numId="33">
    <w:abstractNumId w:val="30"/>
  </w:num>
  <w:num w:numId="34">
    <w:abstractNumId w:val="8"/>
  </w:num>
  <w:num w:numId="35">
    <w:abstractNumId w:val="34"/>
  </w:num>
  <w:num w:numId="36">
    <w:abstractNumId w:val="29"/>
  </w:num>
  <w:num w:numId="37">
    <w:abstractNumId w:val="4"/>
  </w:num>
  <w:num w:numId="38">
    <w:abstractNumId w:val="35"/>
  </w:num>
  <w:num w:numId="39">
    <w:abstractNumId w:val="38"/>
  </w:num>
  <w:num w:numId="40">
    <w:abstractNumId w:val="24"/>
  </w:num>
  <w:num w:numId="41">
    <w:abstractNumId w:val="3"/>
  </w:num>
  <w:num w:numId="42">
    <w:abstractNumId w:val="41"/>
  </w:num>
  <w:num w:numId="43">
    <w:abstractNumId w:val="39"/>
  </w:num>
  <w:num w:numId="44">
    <w:abstractNumId w:val="18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3CF9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5ED9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4696"/>
    <w:rsid w:val="00C32B4B"/>
    <w:rsid w:val="00C61EE2"/>
    <w:rsid w:val="00C63531"/>
    <w:rsid w:val="00C80315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29C8-4AB8-4F21-BC78-EC95BF04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2024-07-01T02:11:00Z</dcterms:created>
  <dcterms:modified xsi:type="dcterms:W3CDTF">2024-07-01T02:11:00Z</dcterms:modified>
</cp:coreProperties>
</file>