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32B7FC37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A682E">
        <w:rPr>
          <w:rFonts w:ascii="Arial" w:hAnsi="Arial" w:cs="Arial"/>
          <w:b/>
          <w:sz w:val="24"/>
          <w:szCs w:val="24"/>
          <w:u w:val="single"/>
        </w:rPr>
        <w:t>33</w:t>
      </w:r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662AA9AD" w14:textId="532ECDB2" w:rsidR="00595B36" w:rsidRPr="003E2FF6" w:rsidRDefault="00595B36" w:rsidP="00595B36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3E2FF6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Frecuencia y periodo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0DBC49BC" w14:textId="77777777" w:rsidR="00595B36" w:rsidRDefault="00595B36" w:rsidP="00595B36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657CC1" w14:textId="77777777" w:rsidR="00595B36" w:rsidRDefault="00595B36" w:rsidP="00595B36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2FF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4F6FA837" w14:textId="77777777" w:rsidR="00595B36" w:rsidRDefault="00595B36" w:rsidP="00595B36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95375A" w14:textId="2F53D155" w:rsidR="00595B36" w:rsidRDefault="00595B36" w:rsidP="00595B36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Trabajamos con la página 117</w:t>
      </w:r>
      <w:r>
        <w:rPr>
          <w:rFonts w:ascii="Arial" w:hAnsi="Arial" w:cs="Arial"/>
          <w:bCs/>
          <w:sz w:val="24"/>
          <w:szCs w:val="24"/>
        </w:rPr>
        <w:t xml:space="preserve"> del libro. Marcar ideas principales y secundarias.</w:t>
      </w:r>
    </w:p>
    <w:p w14:paraId="3C79245A" w14:textId="77777777" w:rsidR="00595B36" w:rsidRDefault="00595B36" w:rsidP="00595B36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partir de lo leído, responder: </w:t>
      </w:r>
    </w:p>
    <w:p w14:paraId="70BB84F5" w14:textId="48C93E62" w:rsidR="00595B36" w:rsidRDefault="00595B36" w:rsidP="00595B36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</w:t>
      </w:r>
      <w:r w:rsidR="00E74F04">
        <w:rPr>
          <w:rFonts w:ascii="Arial" w:hAnsi="Arial" w:cs="Arial"/>
          <w:bCs/>
          <w:sz w:val="24"/>
          <w:szCs w:val="24"/>
        </w:rPr>
        <w:t>a qué</w:t>
      </w:r>
      <w:r>
        <w:rPr>
          <w:rFonts w:ascii="Arial" w:hAnsi="Arial" w:cs="Arial"/>
          <w:bCs/>
          <w:sz w:val="24"/>
          <w:szCs w:val="24"/>
        </w:rPr>
        <w:t xml:space="preserve"> se denomina frecuencia y periodo?</w:t>
      </w:r>
    </w:p>
    <w:p w14:paraId="4CDC579E" w14:textId="597E476C" w:rsidR="00595B36" w:rsidRDefault="00595B36" w:rsidP="00595B36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¿a </w:t>
      </w:r>
      <w:r w:rsidR="00E74F04">
        <w:rPr>
          <w:rFonts w:ascii="Arial" w:hAnsi="Arial" w:cs="Arial"/>
          <w:bCs/>
          <w:sz w:val="24"/>
          <w:szCs w:val="24"/>
        </w:rPr>
        <w:t>qué</w:t>
      </w:r>
      <w:r>
        <w:rPr>
          <w:rFonts w:ascii="Arial" w:hAnsi="Arial" w:cs="Arial"/>
          <w:bCs/>
          <w:sz w:val="24"/>
          <w:szCs w:val="24"/>
        </w:rPr>
        <w:t xml:space="preserve"> se denomina longitud de onda? ¿Cómo se representa? Grafica.</w:t>
      </w:r>
    </w:p>
    <w:p w14:paraId="1CCB7441" w14:textId="79F6E966" w:rsidR="00595B36" w:rsidRPr="00085495" w:rsidRDefault="00595B36" w:rsidP="00595B36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Explica que es el </w:t>
      </w:r>
      <w:r w:rsidR="00E74F04">
        <w:rPr>
          <w:rFonts w:ascii="Arial" w:hAnsi="Arial" w:cs="Arial"/>
          <w:bCs/>
          <w:sz w:val="24"/>
          <w:szCs w:val="24"/>
        </w:rPr>
        <w:t>espectro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visible.</w:t>
      </w:r>
      <w:r w:rsidRPr="00085495">
        <w:rPr>
          <w:rFonts w:ascii="Arial" w:hAnsi="Arial" w:cs="Arial"/>
          <w:bCs/>
          <w:sz w:val="24"/>
          <w:szCs w:val="24"/>
        </w:rPr>
        <w:t xml:space="preserve"> </w:t>
      </w:r>
    </w:p>
    <w:p w14:paraId="5612FF22" w14:textId="59EC5A1C" w:rsidR="00E0210E" w:rsidRPr="00E044AF" w:rsidRDefault="00E0210E" w:rsidP="00595B36">
      <w:pPr>
        <w:jc w:val="center"/>
        <w:rPr>
          <w:color w:val="000000" w:themeColor="text1"/>
          <w:sz w:val="32"/>
          <w:szCs w:val="24"/>
        </w:rPr>
      </w:pPr>
    </w:p>
    <w:p w14:paraId="40776FD1" w14:textId="173164C4" w:rsidR="00ED2AF8" w:rsidRPr="00AB68BC" w:rsidRDefault="00ED2AF8" w:rsidP="00E0210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E047" w14:textId="77777777" w:rsidR="00236341" w:rsidRDefault="00236341" w:rsidP="003C0D6D">
      <w:pPr>
        <w:spacing w:after="0" w:line="240" w:lineRule="auto"/>
      </w:pPr>
      <w:r>
        <w:separator/>
      </w:r>
    </w:p>
  </w:endnote>
  <w:endnote w:type="continuationSeparator" w:id="0">
    <w:p w14:paraId="7FA04CA8" w14:textId="77777777" w:rsidR="00236341" w:rsidRDefault="0023634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42F98" w14:textId="77777777" w:rsidR="00236341" w:rsidRDefault="00236341" w:rsidP="003C0D6D">
      <w:pPr>
        <w:spacing w:after="0" w:line="240" w:lineRule="auto"/>
      </w:pPr>
      <w:r>
        <w:separator/>
      </w:r>
    </w:p>
  </w:footnote>
  <w:footnote w:type="continuationSeparator" w:id="0">
    <w:p w14:paraId="048DF8EF" w14:textId="77777777" w:rsidR="00236341" w:rsidRDefault="0023634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3634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3634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3634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3634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47"/>
  </w:num>
  <w:num w:numId="4">
    <w:abstractNumId w:val="11"/>
  </w:num>
  <w:num w:numId="5">
    <w:abstractNumId w:val="34"/>
  </w:num>
  <w:num w:numId="6">
    <w:abstractNumId w:val="27"/>
  </w:num>
  <w:num w:numId="7">
    <w:abstractNumId w:val="48"/>
  </w:num>
  <w:num w:numId="8">
    <w:abstractNumId w:val="6"/>
  </w:num>
  <w:num w:numId="9">
    <w:abstractNumId w:val="13"/>
  </w:num>
  <w:num w:numId="10">
    <w:abstractNumId w:val="2"/>
  </w:num>
  <w:num w:numId="11">
    <w:abstractNumId w:val="44"/>
  </w:num>
  <w:num w:numId="12">
    <w:abstractNumId w:val="17"/>
  </w:num>
  <w:num w:numId="13">
    <w:abstractNumId w:val="20"/>
  </w:num>
  <w:num w:numId="14">
    <w:abstractNumId w:val="30"/>
  </w:num>
  <w:num w:numId="15">
    <w:abstractNumId w:val="15"/>
  </w:num>
  <w:num w:numId="16">
    <w:abstractNumId w:val="35"/>
  </w:num>
  <w:num w:numId="17">
    <w:abstractNumId w:val="9"/>
  </w:num>
  <w:num w:numId="18">
    <w:abstractNumId w:val="37"/>
  </w:num>
  <w:num w:numId="19">
    <w:abstractNumId w:val="23"/>
  </w:num>
  <w:num w:numId="20">
    <w:abstractNumId w:val="41"/>
  </w:num>
  <w:num w:numId="21">
    <w:abstractNumId w:val="29"/>
  </w:num>
  <w:num w:numId="22">
    <w:abstractNumId w:val="38"/>
  </w:num>
  <w:num w:numId="23">
    <w:abstractNumId w:val="25"/>
  </w:num>
  <w:num w:numId="24">
    <w:abstractNumId w:val="45"/>
  </w:num>
  <w:num w:numId="25">
    <w:abstractNumId w:val="14"/>
  </w:num>
  <w:num w:numId="26">
    <w:abstractNumId w:val="18"/>
  </w:num>
  <w:num w:numId="27">
    <w:abstractNumId w:val="28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21"/>
  </w:num>
  <w:num w:numId="33">
    <w:abstractNumId w:val="40"/>
  </w:num>
  <w:num w:numId="34">
    <w:abstractNumId w:val="7"/>
  </w:num>
  <w:num w:numId="35">
    <w:abstractNumId w:val="31"/>
  </w:num>
  <w:num w:numId="36">
    <w:abstractNumId w:val="10"/>
  </w:num>
  <w:num w:numId="37">
    <w:abstractNumId w:val="24"/>
  </w:num>
  <w:num w:numId="38">
    <w:abstractNumId w:val="33"/>
  </w:num>
  <w:num w:numId="39">
    <w:abstractNumId w:val="8"/>
  </w:num>
  <w:num w:numId="40">
    <w:abstractNumId w:val="32"/>
  </w:num>
  <w:num w:numId="41">
    <w:abstractNumId w:val="4"/>
  </w:num>
  <w:num w:numId="42">
    <w:abstractNumId w:val="42"/>
  </w:num>
  <w:num w:numId="43">
    <w:abstractNumId w:val="26"/>
  </w:num>
  <w:num w:numId="44">
    <w:abstractNumId w:val="3"/>
  </w:num>
  <w:num w:numId="45">
    <w:abstractNumId w:val="46"/>
  </w:num>
  <w:num w:numId="46">
    <w:abstractNumId w:val="43"/>
  </w:num>
  <w:num w:numId="47">
    <w:abstractNumId w:val="19"/>
  </w:num>
  <w:num w:numId="48">
    <w:abstractNumId w:val="39"/>
  </w:num>
  <w:num w:numId="49">
    <w:abstractNumId w:val="49"/>
  </w:num>
  <w:num w:numId="5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2FE8-F13E-4A13-B24F-379FC295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2024-07-03T19:58:00Z</dcterms:created>
  <dcterms:modified xsi:type="dcterms:W3CDTF">2024-07-03T19:58:00Z</dcterms:modified>
</cp:coreProperties>
</file>