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5B55F317" w:rsidR="003F5A47" w:rsidRDefault="005D70C1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29</w:t>
      </w:r>
      <w:bookmarkStart w:id="0" w:name="_GoBack"/>
      <w:bookmarkEnd w:id="0"/>
    </w:p>
    <w:p w14:paraId="066B1BBF" w14:textId="77777777" w:rsidR="00E17087" w:rsidRPr="003E346B" w:rsidRDefault="00E17087" w:rsidP="00E170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346B">
        <w:rPr>
          <w:rFonts w:ascii="Arial" w:hAnsi="Arial" w:cs="Arial"/>
          <w:b/>
          <w:bCs/>
          <w:sz w:val="24"/>
          <w:szCs w:val="24"/>
        </w:rPr>
        <w:t>“RITMO DE VIDA EN LOS ANIMALES”</w:t>
      </w:r>
    </w:p>
    <w:p w14:paraId="561415CC" w14:textId="77777777" w:rsidR="00E17087" w:rsidRPr="003E346B" w:rsidRDefault="00E17087" w:rsidP="00E170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346B">
        <w:rPr>
          <w:rFonts w:ascii="Arial" w:hAnsi="Arial" w:cs="Arial"/>
          <w:b/>
          <w:bCs/>
          <w:sz w:val="24"/>
          <w:szCs w:val="24"/>
        </w:rPr>
        <w:t>“LAS PLANTAS”</w:t>
      </w:r>
    </w:p>
    <w:p w14:paraId="5B9521C7" w14:textId="77777777" w:rsidR="00E17087" w:rsidRPr="003E346B" w:rsidRDefault="00E17087" w:rsidP="00E17087">
      <w:pPr>
        <w:ind w:left="360"/>
        <w:jc w:val="both"/>
        <w:rPr>
          <w:rFonts w:ascii="Arial" w:hAnsi="Arial" w:cs="Arial"/>
          <w:sz w:val="24"/>
          <w:szCs w:val="24"/>
        </w:rPr>
      </w:pPr>
      <w:r w:rsidRPr="003E346B">
        <w:rPr>
          <w:rFonts w:ascii="Arial" w:hAnsi="Arial" w:cs="Arial"/>
          <w:sz w:val="24"/>
          <w:szCs w:val="24"/>
        </w:rPr>
        <w:t>Explicación de los conceptos de ritmos circadianos y reloj biológico.</w:t>
      </w:r>
    </w:p>
    <w:p w14:paraId="033DB400" w14:textId="77777777" w:rsidR="00E17087" w:rsidRPr="003E346B" w:rsidRDefault="00E17087" w:rsidP="00E1708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346B">
        <w:rPr>
          <w:rFonts w:ascii="Arial" w:hAnsi="Arial" w:cs="Arial"/>
          <w:b/>
          <w:bCs/>
          <w:sz w:val="24"/>
          <w:szCs w:val="24"/>
          <w:u w:val="single"/>
        </w:rPr>
        <w:t>Actividades (Pág. 40 a 45)</w:t>
      </w:r>
    </w:p>
    <w:p w14:paraId="712F1C45" w14:textId="77777777" w:rsidR="00E17087" w:rsidRPr="003E346B" w:rsidRDefault="00E17087" w:rsidP="00E1708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3E346B">
        <w:rPr>
          <w:rFonts w:ascii="Arial" w:hAnsi="Arial" w:cs="Arial"/>
          <w:sz w:val="24"/>
          <w:szCs w:val="24"/>
        </w:rPr>
        <w:t>¿Qué es el jet lag?</w:t>
      </w:r>
    </w:p>
    <w:p w14:paraId="375C6CB8" w14:textId="77777777" w:rsidR="00E17087" w:rsidRPr="003E346B" w:rsidRDefault="00E17087" w:rsidP="00E1708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3E346B">
        <w:rPr>
          <w:rFonts w:ascii="Arial" w:hAnsi="Arial" w:cs="Arial"/>
          <w:sz w:val="24"/>
          <w:szCs w:val="24"/>
        </w:rPr>
        <w:t>Lectura del texto de la página 41 y realizar una síntesis.</w:t>
      </w:r>
    </w:p>
    <w:p w14:paraId="6FC39DBE" w14:textId="77777777" w:rsidR="00E17087" w:rsidRPr="003E346B" w:rsidRDefault="00E17087" w:rsidP="00E1708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3E346B">
        <w:rPr>
          <w:rFonts w:ascii="Arial" w:hAnsi="Arial" w:cs="Arial"/>
          <w:sz w:val="24"/>
          <w:szCs w:val="24"/>
        </w:rPr>
        <w:t>Resolver la actividad 2 de la página 42.</w:t>
      </w:r>
    </w:p>
    <w:p w14:paraId="3E876621" w14:textId="77777777" w:rsidR="00E17087" w:rsidRPr="003E346B" w:rsidRDefault="00E17087" w:rsidP="00E1708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3E346B">
        <w:rPr>
          <w:rFonts w:ascii="Arial" w:hAnsi="Arial" w:cs="Arial"/>
          <w:sz w:val="24"/>
          <w:szCs w:val="24"/>
        </w:rPr>
        <w:t>Copiar el esquema de la estructura y dinámica de las plantas con sus referencias.</w:t>
      </w:r>
    </w:p>
    <w:p w14:paraId="6B65CD3D" w14:textId="77777777" w:rsidR="00E17087" w:rsidRPr="003E346B" w:rsidRDefault="00E17087" w:rsidP="00E170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C30184" w14:textId="77777777" w:rsidR="005C2EBD" w:rsidRPr="00A41308" w:rsidRDefault="005C2EBD" w:rsidP="005C2EB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D1DE637" w14:textId="77777777" w:rsidR="005C2EBD" w:rsidRPr="00A41308" w:rsidRDefault="005C2EBD" w:rsidP="005C2EBD">
      <w:pPr>
        <w:rPr>
          <w:rFonts w:ascii="Arial" w:hAnsi="Arial" w:cs="Arial"/>
          <w:b/>
          <w:bCs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343E7" w14:textId="77777777" w:rsidR="00B75CAA" w:rsidRDefault="00B75CAA" w:rsidP="003C0D6D">
      <w:pPr>
        <w:spacing w:after="0" w:line="240" w:lineRule="auto"/>
      </w:pPr>
      <w:r>
        <w:separator/>
      </w:r>
    </w:p>
  </w:endnote>
  <w:endnote w:type="continuationSeparator" w:id="0">
    <w:p w14:paraId="038306B7" w14:textId="77777777" w:rsidR="00B75CAA" w:rsidRDefault="00B75CA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CB273" w14:textId="77777777" w:rsidR="00B75CAA" w:rsidRDefault="00B75CAA" w:rsidP="003C0D6D">
      <w:pPr>
        <w:spacing w:after="0" w:line="240" w:lineRule="auto"/>
      </w:pPr>
      <w:r>
        <w:separator/>
      </w:r>
    </w:p>
  </w:footnote>
  <w:footnote w:type="continuationSeparator" w:id="0">
    <w:p w14:paraId="24A47B7A" w14:textId="77777777" w:rsidR="00B75CAA" w:rsidRDefault="00B75CA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75C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75C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C037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C037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5"/>
  </w:num>
  <w:num w:numId="5">
    <w:abstractNumId w:val="30"/>
  </w:num>
  <w:num w:numId="6">
    <w:abstractNumId w:val="23"/>
  </w:num>
  <w:num w:numId="7">
    <w:abstractNumId w:val="24"/>
  </w:num>
  <w:num w:numId="8">
    <w:abstractNumId w:val="27"/>
  </w:num>
  <w:num w:numId="9">
    <w:abstractNumId w:val="29"/>
  </w:num>
  <w:num w:numId="10">
    <w:abstractNumId w:val="32"/>
  </w:num>
  <w:num w:numId="11">
    <w:abstractNumId w:val="15"/>
  </w:num>
  <w:num w:numId="12">
    <w:abstractNumId w:val="11"/>
  </w:num>
  <w:num w:numId="13">
    <w:abstractNumId w:val="16"/>
  </w:num>
  <w:num w:numId="14">
    <w:abstractNumId w:val="13"/>
  </w:num>
  <w:num w:numId="15">
    <w:abstractNumId w:val="3"/>
  </w:num>
  <w:num w:numId="16">
    <w:abstractNumId w:val="31"/>
  </w:num>
  <w:num w:numId="17">
    <w:abstractNumId w:val="5"/>
  </w:num>
  <w:num w:numId="18">
    <w:abstractNumId w:val="34"/>
  </w:num>
  <w:num w:numId="19">
    <w:abstractNumId w:val="22"/>
  </w:num>
  <w:num w:numId="20">
    <w:abstractNumId w:val="4"/>
  </w:num>
  <w:num w:numId="21">
    <w:abstractNumId w:val="21"/>
  </w:num>
  <w:num w:numId="22">
    <w:abstractNumId w:val="28"/>
  </w:num>
  <w:num w:numId="23">
    <w:abstractNumId w:val="9"/>
  </w:num>
  <w:num w:numId="24">
    <w:abstractNumId w:val="0"/>
  </w:num>
  <w:num w:numId="25">
    <w:abstractNumId w:val="6"/>
  </w:num>
  <w:num w:numId="26">
    <w:abstractNumId w:val="26"/>
  </w:num>
  <w:num w:numId="27">
    <w:abstractNumId w:val="36"/>
  </w:num>
  <w:num w:numId="28">
    <w:abstractNumId w:val="19"/>
  </w:num>
  <w:num w:numId="29">
    <w:abstractNumId w:val="12"/>
  </w:num>
  <w:num w:numId="30">
    <w:abstractNumId w:val="35"/>
  </w:num>
  <w:num w:numId="31">
    <w:abstractNumId w:val="33"/>
  </w:num>
  <w:num w:numId="32">
    <w:abstractNumId w:val="8"/>
  </w:num>
  <w:num w:numId="33">
    <w:abstractNumId w:val="20"/>
  </w:num>
  <w:num w:numId="34">
    <w:abstractNumId w:val="1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D70C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5CAA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BC30-F2BE-46BB-9FC5-4392DCE4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2024-07-20T23:01:00Z</dcterms:created>
  <dcterms:modified xsi:type="dcterms:W3CDTF">2025-07-24T19:43:00Z</dcterms:modified>
</cp:coreProperties>
</file>