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21CA0E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C0D72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7AF75AC9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0120B">
        <w:rPr>
          <w:b/>
          <w:color w:val="000000" w:themeColor="text1"/>
          <w:sz w:val="24"/>
          <w:szCs w:val="20"/>
        </w:rPr>
        <w:t>29</w:t>
      </w:r>
    </w:p>
    <w:p w14:paraId="39CC4890" w14:textId="622C0FF7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El </w:t>
      </w:r>
      <w:r w:rsidR="000804DF">
        <w:rPr>
          <w:b/>
          <w:color w:val="00B050"/>
          <w:sz w:val="24"/>
          <w:szCs w:val="24"/>
        </w:rPr>
        <w:t>relato de ciencia ficción</w:t>
      </w:r>
      <w:r w:rsidR="008961CF">
        <w:rPr>
          <w:b/>
          <w:color w:val="00B050"/>
          <w:sz w:val="24"/>
          <w:szCs w:val="24"/>
        </w:rPr>
        <w:t xml:space="preserve">: Una mirada hacia el mañana </w:t>
      </w:r>
    </w:p>
    <w:p w14:paraId="22670992" w14:textId="68570204" w:rsidR="00202725" w:rsidRDefault="00D76146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6</w:t>
      </w:r>
      <w:r w:rsidR="00940400">
        <w:rPr>
          <w:bCs/>
          <w:color w:val="000000" w:themeColor="text1"/>
          <w:sz w:val="24"/>
          <w:szCs w:val="24"/>
        </w:rPr>
        <w:t>4</w:t>
      </w:r>
      <w:r>
        <w:rPr>
          <w:bCs/>
          <w:color w:val="000000" w:themeColor="text1"/>
          <w:sz w:val="24"/>
          <w:szCs w:val="24"/>
        </w:rPr>
        <w:t xml:space="preserve"> y </w:t>
      </w:r>
      <w:r w:rsidR="000804DF">
        <w:rPr>
          <w:bCs/>
          <w:color w:val="000000" w:themeColor="text1"/>
          <w:sz w:val="24"/>
          <w:szCs w:val="24"/>
        </w:rPr>
        <w:t>6</w:t>
      </w:r>
      <w:r w:rsidR="00940400">
        <w:rPr>
          <w:bCs/>
          <w:color w:val="000000" w:themeColor="text1"/>
          <w:sz w:val="24"/>
          <w:szCs w:val="24"/>
        </w:rPr>
        <w:t>5</w:t>
      </w:r>
      <w:r w:rsidR="00202725">
        <w:rPr>
          <w:bCs/>
          <w:color w:val="000000" w:themeColor="text1"/>
          <w:sz w:val="24"/>
          <w:szCs w:val="24"/>
        </w:rPr>
        <w:t xml:space="preserve"> del libro</w:t>
      </w:r>
    </w:p>
    <w:p w14:paraId="6F0DA2F8" w14:textId="1ED68D9E" w:rsidR="00B62B79" w:rsidRPr="00940400" w:rsidRDefault="00940400" w:rsidP="002132F7">
      <w:pPr>
        <w:pStyle w:val="Prrafodelista"/>
        <w:numPr>
          <w:ilvl w:val="0"/>
          <w:numId w:val="44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Responder:</w:t>
      </w:r>
    </w:p>
    <w:p w14:paraId="2F609EF5" w14:textId="12155FBF" w:rsidR="00940400" w:rsidRDefault="00FB27FF" w:rsidP="00FB27FF">
      <w:pPr>
        <w:pStyle w:val="Prrafodelista"/>
        <w:numPr>
          <w:ilvl w:val="0"/>
          <w:numId w:val="46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Define historias de ciencia ficción </w:t>
      </w:r>
    </w:p>
    <w:p w14:paraId="24A2BC0F" w14:textId="7229E24C" w:rsidR="00FB27FF" w:rsidRPr="00FB27FF" w:rsidRDefault="00FB27FF" w:rsidP="00FB27FF">
      <w:pPr>
        <w:pStyle w:val="Prrafodelista"/>
        <w:numPr>
          <w:ilvl w:val="0"/>
          <w:numId w:val="46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¿Cuándo y por qué se consolida este género?</w:t>
      </w:r>
    </w:p>
    <w:p w14:paraId="3DBE6E96" w14:textId="1A8A36C8" w:rsidR="00FB27FF" w:rsidRPr="004C1A3A" w:rsidRDefault="00F372C6" w:rsidP="00FB27FF">
      <w:pPr>
        <w:pStyle w:val="Prrafodelista"/>
        <w:numPr>
          <w:ilvl w:val="0"/>
          <w:numId w:val="46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acontecimientos disparan la imaginación de los escritores </w:t>
      </w:r>
      <w:r w:rsidR="004C1A3A">
        <w:rPr>
          <w:bCs/>
          <w:color w:val="000000" w:themeColor="text1"/>
          <w:sz w:val="24"/>
          <w:szCs w:val="24"/>
        </w:rPr>
        <w:t xml:space="preserve">de esa  época </w:t>
      </w:r>
    </w:p>
    <w:p w14:paraId="7C5F9649" w14:textId="6BB568D7" w:rsidR="004C1A3A" w:rsidRPr="0082353E" w:rsidRDefault="004C1A3A" w:rsidP="00FB27FF">
      <w:pPr>
        <w:pStyle w:val="Prrafodelista"/>
        <w:numPr>
          <w:ilvl w:val="0"/>
          <w:numId w:val="46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¿Por qué tuvo tanto crecimiento </w:t>
      </w:r>
      <w:r w:rsidR="0082353E">
        <w:rPr>
          <w:bCs/>
          <w:color w:val="000000" w:themeColor="text1"/>
          <w:sz w:val="24"/>
          <w:szCs w:val="24"/>
        </w:rPr>
        <w:t>este género literario?</w:t>
      </w:r>
    </w:p>
    <w:p w14:paraId="44AB6F4C" w14:textId="72B4189A" w:rsidR="0082353E" w:rsidRPr="00294552" w:rsidRDefault="0082353E" w:rsidP="00FB27FF">
      <w:pPr>
        <w:pStyle w:val="Prrafodelista"/>
        <w:numPr>
          <w:ilvl w:val="0"/>
          <w:numId w:val="46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temas son recurrentes en </w:t>
      </w:r>
      <w:r w:rsidR="00294552">
        <w:rPr>
          <w:bCs/>
          <w:color w:val="000000" w:themeColor="text1"/>
          <w:sz w:val="24"/>
          <w:szCs w:val="24"/>
        </w:rPr>
        <w:t>el género ciencia ficción?</w:t>
      </w:r>
    </w:p>
    <w:p w14:paraId="3D1CB862" w14:textId="7E9B2C3E" w:rsidR="00294552" w:rsidRPr="00DE2A9C" w:rsidRDefault="00294552" w:rsidP="00FB27FF">
      <w:pPr>
        <w:pStyle w:val="Prrafodelista"/>
        <w:numPr>
          <w:ilvl w:val="0"/>
          <w:numId w:val="46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conceptos de </w:t>
      </w:r>
      <w:r w:rsidRPr="00206B6E">
        <w:rPr>
          <w:b/>
          <w:color w:val="000000" w:themeColor="text1"/>
          <w:sz w:val="24"/>
          <w:szCs w:val="24"/>
        </w:rPr>
        <w:t>utopía</w:t>
      </w:r>
      <w:r w:rsidR="00206B6E">
        <w:rPr>
          <w:b/>
          <w:color w:val="000000" w:themeColor="text1"/>
          <w:sz w:val="24"/>
          <w:szCs w:val="24"/>
        </w:rPr>
        <w:t xml:space="preserve"> </w:t>
      </w:r>
      <w:r w:rsidR="00206B6E">
        <w:rPr>
          <w:bCs/>
          <w:color w:val="000000" w:themeColor="text1"/>
          <w:sz w:val="24"/>
          <w:szCs w:val="24"/>
        </w:rPr>
        <w:t xml:space="preserve">y </w:t>
      </w:r>
      <w:r w:rsidR="00206B6E" w:rsidRPr="00206B6E">
        <w:rPr>
          <w:b/>
          <w:color w:val="000000" w:themeColor="text1"/>
          <w:sz w:val="24"/>
          <w:szCs w:val="24"/>
        </w:rPr>
        <w:t>distopia</w:t>
      </w:r>
      <w:r w:rsidR="00206B6E">
        <w:rPr>
          <w:bCs/>
          <w:color w:val="000000" w:themeColor="text1"/>
          <w:sz w:val="24"/>
          <w:szCs w:val="24"/>
        </w:rPr>
        <w:t xml:space="preserve"> en ciencia ficción </w:t>
      </w:r>
    </w:p>
    <w:p w14:paraId="75926C2C" w14:textId="1188F751" w:rsidR="00DE2A9C" w:rsidRPr="00DE2A9C" w:rsidRDefault="00DE2A9C" w:rsidP="00DE2A9C">
      <w:pPr>
        <w:pStyle w:val="Prrafodelista"/>
        <w:numPr>
          <w:ilvl w:val="0"/>
          <w:numId w:val="44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siguientes conceptos </w:t>
      </w:r>
    </w:p>
    <w:p w14:paraId="502B8D96" w14:textId="0F7ECDB2" w:rsidR="00DE2A9C" w:rsidRDefault="00DE2A9C" w:rsidP="00DE2A9C">
      <w:pPr>
        <w:pStyle w:val="Prrafodelista"/>
        <w:numPr>
          <w:ilvl w:val="0"/>
          <w:numId w:val="47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/>
          <w:i/>
          <w:iCs/>
          <w:color w:val="000000" w:themeColor="text1"/>
          <w:sz w:val="24"/>
          <w:szCs w:val="24"/>
        </w:rPr>
        <w:t xml:space="preserve">Acciones nucleares y catálisis </w:t>
      </w:r>
    </w:p>
    <w:p w14:paraId="0E67EAA5" w14:textId="3C765FBB" w:rsidR="00DE2A9C" w:rsidRPr="004C1A3A" w:rsidRDefault="002844B6" w:rsidP="00DE2A9C">
      <w:pPr>
        <w:pStyle w:val="Prrafodelista"/>
        <w:numPr>
          <w:ilvl w:val="0"/>
          <w:numId w:val="47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/>
          <w:i/>
          <w:iCs/>
          <w:color w:val="000000" w:themeColor="text1"/>
          <w:sz w:val="24"/>
          <w:szCs w:val="24"/>
        </w:rPr>
        <w:t>Focalización y tipos</w:t>
      </w:r>
    </w:p>
    <w:p w14:paraId="40AC0D3F" w14:textId="77777777" w:rsidR="004C1A3A" w:rsidRPr="00487380" w:rsidRDefault="004C1A3A" w:rsidP="004C1A3A">
      <w:pPr>
        <w:pStyle w:val="Prrafodelista"/>
        <w:ind w:left="1080"/>
        <w:rPr>
          <w:b/>
          <w:i/>
          <w:iCs/>
          <w:color w:val="000000" w:themeColor="text1"/>
          <w:sz w:val="24"/>
          <w:szCs w:val="24"/>
        </w:rPr>
      </w:pPr>
    </w:p>
    <w:p w14:paraId="4447DF4E" w14:textId="46DAEACD" w:rsidR="0056189C" w:rsidRPr="00B30EA4" w:rsidRDefault="00484A08" w:rsidP="00D27A98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 w:rsidRPr="00B30EA4">
        <w:rPr>
          <w:bCs/>
          <w:color w:val="000000" w:themeColor="text1"/>
          <w:sz w:val="24"/>
          <w:szCs w:val="24"/>
        </w:rPr>
        <w:t xml:space="preserve">Ver el siguiente video </w:t>
      </w:r>
    </w:p>
    <w:p w14:paraId="49536631" w14:textId="76E24056" w:rsidR="00484A08" w:rsidRPr="00B30EA4" w:rsidRDefault="00484A08" w:rsidP="00484A08">
      <w:pPr>
        <w:pStyle w:val="Prrafodelista"/>
        <w:rPr>
          <w:bCs/>
          <w:color w:val="000000" w:themeColor="text1"/>
          <w:sz w:val="24"/>
          <w:szCs w:val="24"/>
        </w:rPr>
      </w:pPr>
      <w:r w:rsidRPr="00B30EA4">
        <w:rPr>
          <w:bCs/>
          <w:color w:val="000000" w:themeColor="text1"/>
          <w:sz w:val="24"/>
          <w:szCs w:val="24"/>
        </w:rPr>
        <w:t xml:space="preserve">Link: </w:t>
      </w:r>
      <w:hyperlink r:id="rId8" w:history="1">
        <w:r w:rsidRPr="00B30EA4">
          <w:rPr>
            <w:rStyle w:val="Hipervnculo"/>
            <w:bCs/>
            <w:sz w:val="24"/>
            <w:szCs w:val="24"/>
          </w:rPr>
          <w:t>https://g.co/kgs/uRzwYUg</w:t>
        </w:r>
      </w:hyperlink>
    </w:p>
    <w:p w14:paraId="1AB4C848" w14:textId="3A506C5E" w:rsidR="00484A08" w:rsidRPr="00B30EA4" w:rsidRDefault="00DC7677" w:rsidP="00DC767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 w:rsidRPr="00B30EA4">
        <w:rPr>
          <w:bCs/>
          <w:color w:val="000000" w:themeColor="text1"/>
          <w:sz w:val="24"/>
          <w:szCs w:val="24"/>
        </w:rPr>
        <w:t xml:space="preserve">Desarrollar las actividades de la página 116 del libro </w:t>
      </w:r>
      <w:r w:rsidR="00B30EA4" w:rsidRPr="00B30EA4">
        <w:rPr>
          <w:bCs/>
          <w:color w:val="000000" w:themeColor="text1"/>
          <w:sz w:val="24"/>
          <w:szCs w:val="24"/>
        </w:rPr>
        <w:t xml:space="preserve">Mundos posibles </w:t>
      </w:r>
    </w:p>
    <w:sectPr w:rsidR="00484A08" w:rsidRPr="00B30EA4" w:rsidSect="008D1C98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24592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24090522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469BFF62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0AF0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5CBD3F99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4F30095F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B0413"/>
    <w:multiLevelType w:val="hybridMultilevel"/>
    <w:tmpl w:val="E884B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D5FB2"/>
    <w:multiLevelType w:val="hybridMultilevel"/>
    <w:tmpl w:val="BBC4FA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1"/>
  </w:num>
  <w:num w:numId="3" w16cid:durableId="1527869114">
    <w:abstractNumId w:val="19"/>
  </w:num>
  <w:num w:numId="4" w16cid:durableId="672925400">
    <w:abstractNumId w:val="40"/>
  </w:num>
  <w:num w:numId="5" w16cid:durableId="288435569">
    <w:abstractNumId w:val="5"/>
  </w:num>
  <w:num w:numId="6" w16cid:durableId="301810960">
    <w:abstractNumId w:val="26"/>
  </w:num>
  <w:num w:numId="7" w16cid:durableId="764571722">
    <w:abstractNumId w:val="6"/>
  </w:num>
  <w:num w:numId="8" w16cid:durableId="705527470">
    <w:abstractNumId w:val="30"/>
  </w:num>
  <w:num w:numId="9" w16cid:durableId="1496411118">
    <w:abstractNumId w:val="21"/>
  </w:num>
  <w:num w:numId="10" w16cid:durableId="797528492">
    <w:abstractNumId w:val="36"/>
  </w:num>
  <w:num w:numId="11" w16cid:durableId="1425958904">
    <w:abstractNumId w:val="43"/>
  </w:num>
  <w:num w:numId="12" w16cid:durableId="1183938537">
    <w:abstractNumId w:val="28"/>
  </w:num>
  <w:num w:numId="13" w16cid:durableId="471295696">
    <w:abstractNumId w:val="44"/>
  </w:num>
  <w:num w:numId="14" w16cid:durableId="1330478984">
    <w:abstractNumId w:val="7"/>
  </w:num>
  <w:num w:numId="15" w16cid:durableId="1693608646">
    <w:abstractNumId w:val="27"/>
  </w:num>
  <w:num w:numId="16" w16cid:durableId="991062696">
    <w:abstractNumId w:val="34"/>
  </w:num>
  <w:num w:numId="17" w16cid:durableId="1100025269">
    <w:abstractNumId w:val="32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2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5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6"/>
  </w:num>
  <w:num w:numId="31" w16cid:durableId="2071802660">
    <w:abstractNumId w:val="29"/>
  </w:num>
  <w:num w:numId="32" w16cid:durableId="1638341584">
    <w:abstractNumId w:val="38"/>
  </w:num>
  <w:num w:numId="33" w16cid:durableId="1555047585">
    <w:abstractNumId w:val="41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4"/>
  </w:num>
  <w:num w:numId="38" w16cid:durableId="281770041">
    <w:abstractNumId w:val="39"/>
  </w:num>
  <w:num w:numId="39" w16cid:durableId="993677375">
    <w:abstractNumId w:val="33"/>
  </w:num>
  <w:num w:numId="40" w16cid:durableId="1620457554">
    <w:abstractNumId w:val="37"/>
  </w:num>
  <w:num w:numId="41" w16cid:durableId="491415509">
    <w:abstractNumId w:val="35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3"/>
  </w:num>
  <w:num w:numId="45" w16cid:durableId="130558212">
    <w:abstractNumId w:val="20"/>
  </w:num>
  <w:num w:numId="46" w16cid:durableId="1995988696">
    <w:abstractNumId w:val="45"/>
  </w:num>
  <w:num w:numId="47" w16cid:durableId="6474380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20B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06B6E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4B6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552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1DC0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A08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A3A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9A5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53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6D6F"/>
    <w:rsid w:val="0084722F"/>
    <w:rsid w:val="00847454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1CF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0400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0EA4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D705A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8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677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A9C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7B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6B54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2C6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7FF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co/kgs/uRzwYU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18</cp:revision>
  <cp:lastPrinted>2020-05-28T22:14:00Z</cp:lastPrinted>
  <dcterms:created xsi:type="dcterms:W3CDTF">2025-06-29T15:23:00Z</dcterms:created>
  <dcterms:modified xsi:type="dcterms:W3CDTF">2025-07-01T00:52:00Z</dcterms:modified>
</cp:coreProperties>
</file>