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2168" w14:textId="77777777" w:rsidR="00350EEA" w:rsidRPr="00A00D5E" w:rsidRDefault="00350EEA" w:rsidP="00350EEA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2247E88" w14:textId="77777777" w:rsidR="00350EEA" w:rsidRPr="00A00D5E" w:rsidRDefault="00350EEA" w:rsidP="00350EEA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D16E286" w14:textId="77777777" w:rsidR="00350EEA" w:rsidRPr="00A00D5E" w:rsidRDefault="00350EEA" w:rsidP="00350EEA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1FD1495" w14:textId="77777777" w:rsidR="00350EEA" w:rsidRPr="00A00D5E" w:rsidRDefault="00350EEA" w:rsidP="00350EEA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50B732A" w14:textId="1017E591" w:rsidR="00350EEA" w:rsidRPr="00A00D5E" w:rsidRDefault="00350EEA" w:rsidP="00350EEA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23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34E06B3" w14:textId="77777777" w:rsidR="00350EEA" w:rsidRDefault="00350EEA" w:rsidP="00350EEA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ABEF" wp14:editId="4106DD98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A3785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363BED8" w14:textId="23A5607E" w:rsidR="00350EEA" w:rsidRDefault="00350EEA" w:rsidP="00350EEA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 w:rsidR="00C7229F">
        <w:rPr>
          <w:b/>
          <w:bCs/>
        </w:rPr>
        <w:t>Cando recurrir a un sistema de protección</w:t>
      </w:r>
      <w:r>
        <w:rPr>
          <w:b/>
          <w:bCs/>
        </w:rPr>
        <w:t>.</w:t>
      </w:r>
    </w:p>
    <w:p w14:paraId="349D38B0" w14:textId="022AF196" w:rsidR="00350EEA" w:rsidRDefault="00350EEA" w:rsidP="00350EEA">
      <w:pPr>
        <w:jc w:val="both"/>
        <w:rPr>
          <w:b/>
          <w:bCs/>
        </w:rPr>
      </w:pPr>
      <w:r>
        <w:rPr>
          <w:b/>
          <w:bCs/>
        </w:rPr>
        <w:t xml:space="preserve">Bibliografía: Derechos humanos y ciudadanía. Santillana. Pag </w:t>
      </w:r>
      <w:r w:rsidR="00C7229F">
        <w:rPr>
          <w:b/>
          <w:bCs/>
        </w:rPr>
        <w:t>50</w:t>
      </w:r>
      <w:r>
        <w:rPr>
          <w:b/>
          <w:bCs/>
        </w:rPr>
        <w:t>-</w:t>
      </w:r>
      <w:r w:rsidR="00C7229F">
        <w:rPr>
          <w:b/>
          <w:bCs/>
        </w:rPr>
        <w:t>51</w:t>
      </w:r>
      <w:r>
        <w:rPr>
          <w:b/>
          <w:bCs/>
        </w:rPr>
        <w:t>.</w:t>
      </w:r>
    </w:p>
    <w:p w14:paraId="0E949813" w14:textId="77777777" w:rsidR="00350EEA" w:rsidRPr="00845614" w:rsidRDefault="00350EEA" w:rsidP="00350EEA">
      <w:pPr>
        <w:jc w:val="both"/>
        <w:rPr>
          <w:b/>
          <w:bCs/>
        </w:rPr>
      </w:pPr>
    </w:p>
    <w:p w14:paraId="759AC619" w14:textId="4F6220A4" w:rsidR="00350EEA" w:rsidRDefault="00350EEA" w:rsidP="00350EEA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>7</w:t>
      </w:r>
    </w:p>
    <w:p w14:paraId="5FE082CA" w14:textId="77777777" w:rsidR="00C7229F" w:rsidRDefault="00C7229F" w:rsidP="00350EEA">
      <w:pPr>
        <w:jc w:val="center"/>
        <w:rPr>
          <w:b/>
          <w:bCs/>
          <w:u w:val="single"/>
        </w:rPr>
      </w:pPr>
    </w:p>
    <w:p w14:paraId="3F20E327" w14:textId="0122D70E" w:rsidR="002C4BB7" w:rsidRDefault="00C7229F" w:rsidP="00C7229F">
      <w:pPr>
        <w:pStyle w:val="Prrafodelista"/>
        <w:numPr>
          <w:ilvl w:val="0"/>
          <w:numId w:val="1"/>
        </w:numPr>
      </w:pPr>
      <w:r>
        <w:t>¿Cuándo se tiene que recurrir a un sistema internacional?</w:t>
      </w:r>
    </w:p>
    <w:p w14:paraId="25AA0A77" w14:textId="6B4E8872" w:rsidR="00C7229F" w:rsidRDefault="00B50E39" w:rsidP="00C7229F">
      <w:pPr>
        <w:pStyle w:val="Prrafodelista"/>
        <w:numPr>
          <w:ilvl w:val="0"/>
          <w:numId w:val="1"/>
        </w:numPr>
      </w:pPr>
      <w:r>
        <w:t>¿Cuándo se denuncia a un estado por violación de derechos humanos?</w:t>
      </w:r>
    </w:p>
    <w:p w14:paraId="700E2FD9" w14:textId="121E0BA5" w:rsidR="00B50E39" w:rsidRDefault="00B50E39" w:rsidP="00C7229F">
      <w:pPr>
        <w:pStyle w:val="Prrafodelista"/>
        <w:numPr>
          <w:ilvl w:val="0"/>
          <w:numId w:val="1"/>
        </w:numPr>
      </w:pPr>
      <w:r>
        <w:t>¿Quiénes pueden denunciar ante los órganos internacionales?</w:t>
      </w:r>
    </w:p>
    <w:p w14:paraId="7663FAAA" w14:textId="099D546A" w:rsidR="00B50E39" w:rsidRDefault="00B50E39" w:rsidP="00C7229F">
      <w:pPr>
        <w:pStyle w:val="Prrafodelista"/>
        <w:numPr>
          <w:ilvl w:val="0"/>
          <w:numId w:val="1"/>
        </w:numPr>
      </w:pPr>
      <w:r>
        <w:t>¿Cuáles son los requisitos para presentar una denuncia?</w:t>
      </w:r>
    </w:p>
    <w:sectPr w:rsidR="00B50E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8E61" w14:textId="77777777" w:rsidR="008076F3" w:rsidRDefault="008076F3" w:rsidP="00350EEA">
      <w:pPr>
        <w:spacing w:after="0" w:line="240" w:lineRule="auto"/>
      </w:pPr>
      <w:r>
        <w:separator/>
      </w:r>
    </w:p>
  </w:endnote>
  <w:endnote w:type="continuationSeparator" w:id="0">
    <w:p w14:paraId="5DD11304" w14:textId="77777777" w:rsidR="008076F3" w:rsidRDefault="008076F3" w:rsidP="0035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014A1" w14:textId="77777777" w:rsidR="008076F3" w:rsidRDefault="008076F3" w:rsidP="00350EEA">
      <w:pPr>
        <w:spacing w:after="0" w:line="240" w:lineRule="auto"/>
      </w:pPr>
      <w:r>
        <w:separator/>
      </w:r>
    </w:p>
  </w:footnote>
  <w:footnote w:type="continuationSeparator" w:id="0">
    <w:p w14:paraId="50D2F14A" w14:textId="77777777" w:rsidR="008076F3" w:rsidRDefault="008076F3" w:rsidP="0035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713E" w14:textId="77777777" w:rsidR="00350EEA" w:rsidRPr="00A00D5E" w:rsidRDefault="00350EEA" w:rsidP="00350EEA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8DC70E8" wp14:editId="0BE43B2B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65A3987" w14:textId="77777777" w:rsidR="00350EEA" w:rsidRPr="00A00D5E" w:rsidRDefault="00350EEA" w:rsidP="00350EEA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5E5DE05C" w14:textId="77777777" w:rsidR="00350EEA" w:rsidRPr="00A00D5E" w:rsidRDefault="00350EEA" w:rsidP="00350EEA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2750DFA" w14:textId="77777777" w:rsidR="00350EEA" w:rsidRPr="00A00D5E" w:rsidRDefault="00350EEA" w:rsidP="00350EEA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6FA60084" w14:textId="77777777" w:rsidR="00350EEA" w:rsidRPr="00A00D5E" w:rsidRDefault="00350EEA" w:rsidP="00350EEA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E6EB9D8" w14:textId="77777777" w:rsidR="00350EEA" w:rsidRPr="00A00D5E" w:rsidRDefault="00350EEA" w:rsidP="00350EEA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46B2C70" w14:textId="77777777" w:rsidR="00350EEA" w:rsidRDefault="00350E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11D42"/>
    <w:multiLevelType w:val="hybridMultilevel"/>
    <w:tmpl w:val="4A96DB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EA"/>
    <w:rsid w:val="00055DEE"/>
    <w:rsid w:val="002C4BB7"/>
    <w:rsid w:val="002F0CE7"/>
    <w:rsid w:val="00350EEA"/>
    <w:rsid w:val="00614502"/>
    <w:rsid w:val="008076F3"/>
    <w:rsid w:val="00B50E39"/>
    <w:rsid w:val="00C7229F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2479"/>
  <w15:chartTrackingRefBased/>
  <w15:docId w15:val="{0C24B048-5EC2-41EC-9733-21C7AA91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EA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0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0E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0E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0E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0E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0E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0E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0E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0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0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0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0E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0EE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0E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0E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0E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0E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5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0E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5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0EE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50E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0EEA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50EE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0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0EE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0EE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0E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50EEA"/>
  </w:style>
  <w:style w:type="paragraph" w:styleId="Piedepgina">
    <w:name w:val="footer"/>
    <w:basedOn w:val="Normal"/>
    <w:link w:val="PiedepginaCar"/>
    <w:uiPriority w:val="99"/>
    <w:unhideWhenUsed/>
    <w:rsid w:val="00350E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0EEA"/>
  </w:style>
  <w:style w:type="character" w:styleId="Hipervnculo">
    <w:name w:val="Hyperlink"/>
    <w:basedOn w:val="Fuentedeprrafopredeter"/>
    <w:uiPriority w:val="99"/>
    <w:unhideWhenUsed/>
    <w:rsid w:val="00350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2025-06-22T19:46:00Z</dcterms:created>
  <dcterms:modified xsi:type="dcterms:W3CDTF">2025-06-22T20:29:00Z</dcterms:modified>
</cp:coreProperties>
</file>